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EF6" w:rsidRPr="0028673E" w:rsidRDefault="00E16EF6" w:rsidP="00E74780">
      <w:pPr>
        <w:jc w:val="center"/>
        <w:rPr>
          <w:rFonts w:ascii="Times New Roman" w:hAnsi="Times New Roman"/>
          <w:b/>
        </w:rPr>
      </w:pPr>
      <w:r w:rsidRPr="0028673E">
        <w:rPr>
          <w:rFonts w:ascii="Times New Roman" w:hAnsi="Times New Roman"/>
          <w:b/>
        </w:rPr>
        <w:t>Итоговая контрольная по физике по теме: «Основы МКТ. Термодинамика.»</w:t>
      </w:r>
    </w:p>
    <w:p w:rsidR="00E16EF6" w:rsidRPr="0028673E" w:rsidRDefault="00E16EF6" w:rsidP="00E74780">
      <w:pPr>
        <w:jc w:val="center"/>
        <w:rPr>
          <w:rFonts w:ascii="Times New Roman" w:hAnsi="Times New Roman"/>
          <w:b/>
        </w:rPr>
      </w:pPr>
      <w:r w:rsidRPr="0028673E">
        <w:rPr>
          <w:rFonts w:ascii="Times New Roman" w:hAnsi="Times New Roman"/>
          <w:b/>
        </w:rPr>
        <w:t>1 вариант</w:t>
      </w:r>
    </w:p>
    <w:p w:rsidR="00E16EF6" w:rsidRPr="0028673E" w:rsidRDefault="00E16EF6" w:rsidP="00E74780">
      <w:pPr>
        <w:jc w:val="center"/>
        <w:rPr>
          <w:rFonts w:ascii="Times New Roman" w:hAnsi="Times New Roman"/>
          <w:b/>
        </w:rPr>
      </w:pPr>
      <w:r w:rsidRPr="0028673E">
        <w:rPr>
          <w:rFonts w:ascii="Times New Roman" w:hAnsi="Times New Roman"/>
          <w:b/>
        </w:rPr>
        <w:t>Часть 1</w:t>
      </w:r>
    </w:p>
    <w:p w:rsidR="00E16EF6" w:rsidRPr="0028673E" w:rsidRDefault="00E16EF6" w:rsidP="00F6253D">
      <w:pPr>
        <w:spacing w:line="240" w:lineRule="atLeast"/>
        <w:jc w:val="both"/>
        <w:rPr>
          <w:rFonts w:ascii="Times New Roman" w:hAnsi="Times New Roman"/>
        </w:rPr>
      </w:pPr>
      <w:r w:rsidRPr="0028673E">
        <w:rPr>
          <w:rFonts w:ascii="Times New Roman" w:hAnsi="Times New Roman"/>
          <w:b/>
        </w:rPr>
        <w:t>А1</w:t>
      </w:r>
      <w:r>
        <w:rPr>
          <w:rFonts w:ascii="Times New Roman" w:hAnsi="Times New Roman"/>
        </w:rPr>
        <w:t>.</w:t>
      </w:r>
      <w:r w:rsidRPr="0028673E">
        <w:rPr>
          <w:rFonts w:ascii="Times New Roman" w:hAnsi="Times New Roman"/>
        </w:rPr>
        <w:t>Температура тела А равна 300К, температура тела Б равна 100</w:t>
      </w:r>
      <w:r w:rsidRPr="0028673E">
        <w:rPr>
          <w:rFonts w:ascii="Times New Roman" w:hAnsi="Times New Roman"/>
          <w:vertAlign w:val="superscript"/>
        </w:rPr>
        <w:t>0</w:t>
      </w:r>
      <w:r w:rsidRPr="0028673E">
        <w:rPr>
          <w:rFonts w:ascii="Times New Roman" w:hAnsi="Times New Roman"/>
        </w:rPr>
        <w:t>С.  Выберите верное утверждение о температуре каждого из тел при их тепловом контакте.</w:t>
      </w:r>
    </w:p>
    <w:p w:rsidR="00E16EF6" w:rsidRPr="0028673E" w:rsidRDefault="00E16EF6" w:rsidP="00F6253D">
      <w:pPr>
        <w:spacing w:line="240" w:lineRule="atLeast"/>
        <w:jc w:val="both"/>
        <w:rPr>
          <w:rFonts w:ascii="Times New Roman" w:hAnsi="Times New Roman"/>
        </w:rPr>
      </w:pPr>
      <w:r w:rsidRPr="0028673E">
        <w:rPr>
          <w:rFonts w:ascii="Times New Roman" w:hAnsi="Times New Roman"/>
        </w:rPr>
        <w:t>1)температура тела А будет увеличиваться, а тела Б – уменьшаться;</w:t>
      </w:r>
    </w:p>
    <w:p w:rsidR="00E16EF6" w:rsidRPr="0028673E" w:rsidRDefault="00E16EF6" w:rsidP="00F6253D">
      <w:pPr>
        <w:spacing w:line="240" w:lineRule="atLeast"/>
        <w:jc w:val="both"/>
        <w:rPr>
          <w:rFonts w:ascii="Times New Roman" w:hAnsi="Times New Roman"/>
        </w:rPr>
      </w:pPr>
      <w:r w:rsidRPr="0028673E">
        <w:rPr>
          <w:rFonts w:ascii="Times New Roman" w:hAnsi="Times New Roman"/>
        </w:rPr>
        <w:t>2) температура тела А будет уменьшаться, а тела Б – увеличиваться;</w:t>
      </w:r>
    </w:p>
    <w:p w:rsidR="00E16EF6" w:rsidRPr="0028673E" w:rsidRDefault="00E16EF6" w:rsidP="00F6253D">
      <w:pPr>
        <w:spacing w:line="240" w:lineRule="atLeast"/>
        <w:jc w:val="both"/>
        <w:rPr>
          <w:rFonts w:ascii="Times New Roman" w:hAnsi="Times New Roman"/>
        </w:rPr>
      </w:pPr>
      <w:r w:rsidRPr="0028673E">
        <w:rPr>
          <w:rFonts w:ascii="Times New Roman" w:hAnsi="Times New Roman"/>
        </w:rPr>
        <w:t>3)температуры тел А и Б не изменяться;</w:t>
      </w:r>
    </w:p>
    <w:p w:rsidR="00E16EF6" w:rsidRPr="0028673E" w:rsidRDefault="00E16EF6" w:rsidP="00F6253D">
      <w:pPr>
        <w:spacing w:line="240" w:lineRule="atLeast"/>
        <w:jc w:val="both"/>
        <w:rPr>
          <w:rFonts w:ascii="Times New Roman" w:hAnsi="Times New Roman"/>
        </w:rPr>
      </w:pPr>
      <w:r w:rsidRPr="0028673E">
        <w:rPr>
          <w:rFonts w:ascii="Times New Roman" w:hAnsi="Times New Roman"/>
        </w:rPr>
        <w:t>4)температуры тел А и Б могут только понижаться.</w:t>
      </w:r>
    </w:p>
    <w:p w:rsidR="00E16EF6" w:rsidRPr="0028673E" w:rsidRDefault="00E16EF6" w:rsidP="00F6253D">
      <w:pPr>
        <w:spacing w:line="240" w:lineRule="atLeast"/>
        <w:jc w:val="both"/>
        <w:rPr>
          <w:rFonts w:ascii="Times New Roman" w:hAnsi="Times New Roman"/>
        </w:rPr>
      </w:pPr>
      <w:r w:rsidRPr="0028673E">
        <w:rPr>
          <w:rFonts w:ascii="Times New Roman" w:hAnsi="Times New Roman"/>
          <w:b/>
        </w:rPr>
        <w:t>А2</w:t>
      </w:r>
      <w:r w:rsidRPr="0028673E">
        <w:rPr>
          <w:rFonts w:ascii="Times New Roman" w:hAnsi="Times New Roman"/>
        </w:rPr>
        <w:t>.Газ в тепловом двигателе получил количество теплоты 200Дж и совершил работу 60Дж. Как изменилась внутренняя энергия газа?</w:t>
      </w:r>
    </w:p>
    <w:p w:rsidR="00E16EF6" w:rsidRPr="0028673E" w:rsidRDefault="00E16EF6" w:rsidP="00F6253D">
      <w:pPr>
        <w:spacing w:line="240" w:lineRule="atLeast"/>
        <w:jc w:val="both"/>
        <w:rPr>
          <w:rFonts w:ascii="Times New Roman" w:hAnsi="Times New Roman"/>
        </w:rPr>
      </w:pPr>
      <w:r w:rsidRPr="0028673E">
        <w:rPr>
          <w:rFonts w:ascii="Times New Roman" w:hAnsi="Times New Roman"/>
        </w:rPr>
        <w:t xml:space="preserve"> 1)увеличилась на 260Дж;                               2)уменьшилась на 260Дж;</w:t>
      </w:r>
    </w:p>
    <w:p w:rsidR="00E16EF6" w:rsidRPr="0028673E" w:rsidRDefault="00E16EF6" w:rsidP="00F6253D">
      <w:pPr>
        <w:spacing w:line="240" w:lineRule="atLeast"/>
        <w:jc w:val="both"/>
        <w:rPr>
          <w:rFonts w:ascii="Times New Roman" w:hAnsi="Times New Roman"/>
        </w:rPr>
      </w:pPr>
      <w:r w:rsidRPr="0028673E">
        <w:rPr>
          <w:rFonts w:ascii="Times New Roman" w:hAnsi="Times New Roman"/>
        </w:rPr>
        <w:t>3)уменьшилась на 140Дж;                             4)увеличилась на 140Дж.</w:t>
      </w:r>
    </w:p>
    <w:p w:rsidR="00E16EF6" w:rsidRPr="0028673E" w:rsidRDefault="00E16EF6" w:rsidP="003D2115">
      <w:pPr>
        <w:jc w:val="both"/>
        <w:rPr>
          <w:rFonts w:ascii="Times New Roman" w:hAnsi="Times New Roman"/>
          <w:b/>
        </w:rPr>
      </w:pPr>
      <w:r w:rsidRPr="0028673E">
        <w:rPr>
          <w:rFonts w:ascii="Times New Roman" w:hAnsi="Times New Roman"/>
          <w:b/>
        </w:rPr>
        <w:t>А3</w:t>
      </w:r>
      <w:r w:rsidRPr="0028673E">
        <w:rPr>
          <w:rFonts w:ascii="Times New Roman" w:hAnsi="Times New Roman"/>
        </w:rPr>
        <w:t>.Один моль идеального газа сначала сжимается при постоянной температуре, затем нагревается при постоянном давлении и, наконец, охлаждается при постоянном объёме до первоначальной температуры. Какой из графиков в координатах р-Т соответствует этим изменениям</w:t>
      </w:r>
      <w:r>
        <w:rPr>
          <w:noProof/>
        </w:rPr>
      </w:r>
      <w:r w:rsidRPr="0028673E">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363pt;height:123.9pt;mso-position-horizontal-relative:char;mso-position-vertical-relative:line">
            <v:imagedata r:id="rId5" o:title="" croptop="11061f" cropbottom="12240f" cropleft="7846f" gain="79922f" blacklevel="-1966f"/>
            <w10:anchorlock/>
          </v:shape>
        </w:pict>
      </w:r>
    </w:p>
    <w:p w:rsidR="00E16EF6" w:rsidRPr="0028673E" w:rsidRDefault="00E16EF6" w:rsidP="00F6253D">
      <w:pPr>
        <w:spacing w:line="240" w:lineRule="atLeast"/>
        <w:jc w:val="both"/>
        <w:rPr>
          <w:rFonts w:ascii="Times New Roman" w:hAnsi="Times New Roman"/>
        </w:rPr>
      </w:pPr>
    </w:p>
    <w:p w:rsidR="00E16EF6" w:rsidRPr="0028673E" w:rsidRDefault="00E16EF6" w:rsidP="00D869E4">
      <w:pPr>
        <w:spacing w:line="240" w:lineRule="atLeast"/>
        <w:jc w:val="both"/>
        <w:rPr>
          <w:rFonts w:ascii="Times New Roman" w:hAnsi="Times New Roman"/>
        </w:rPr>
      </w:pPr>
      <w:r w:rsidRPr="0028673E">
        <w:rPr>
          <w:rFonts w:ascii="Times New Roman" w:hAnsi="Times New Roman"/>
          <w:b/>
        </w:rPr>
        <w:t>А4</w:t>
      </w:r>
      <w:r w:rsidRPr="0028673E">
        <w:rPr>
          <w:rFonts w:ascii="Times New Roman" w:hAnsi="Times New Roman"/>
        </w:rPr>
        <w:t>.В результате охлаждения идеального газа средняя кинетическая энергия теплового движения его молекул уменьшилась в 2 раза. Абсолютная температура газа при этом</w:t>
      </w:r>
    </w:p>
    <w:p w:rsidR="00E16EF6" w:rsidRPr="0028673E" w:rsidRDefault="00E16EF6" w:rsidP="00D869E4">
      <w:pPr>
        <w:spacing w:line="240" w:lineRule="atLeast"/>
        <w:jc w:val="both"/>
        <w:rPr>
          <w:rFonts w:ascii="Times New Roman" w:hAnsi="Times New Roman"/>
        </w:rPr>
      </w:pPr>
      <w:r w:rsidRPr="0028673E">
        <w:rPr>
          <w:rFonts w:ascii="Times New Roman" w:hAnsi="Times New Roman"/>
        </w:rPr>
        <w:t xml:space="preserve">1)уменьшилась в 2 раза;                           2)уменьшилась в </w:t>
      </w:r>
      <w:r w:rsidRPr="0028673E">
        <w:rPr>
          <w:rFonts w:ascii="Times New Roman" w:hAnsi="Times New Roman"/>
        </w:rPr>
        <w:fldChar w:fldCharType="begin"/>
      </w:r>
      <w:r w:rsidRPr="0028673E">
        <w:rPr>
          <w:rFonts w:ascii="Times New Roman" w:hAnsi="Times New Roman"/>
        </w:rPr>
        <w:instrText xml:space="preserve"> QUOTE </w:instrText>
      </w:r>
      <w:r w:rsidRPr="0028673E">
        <w:rPr>
          <w:rFonts w:ascii="Times New Roman" w:hAnsi="Times New Roman"/>
        </w:rPr>
        <w:pict>
          <v:shape id="_x0000_i1026" type="#_x0000_t75" style="width:14.25pt;height:13.5pt">
            <v:imagedata r:id="rId6" o:title="" chromakey="white"/>
          </v:shape>
        </w:pict>
      </w:r>
      <w:r w:rsidRPr="0028673E">
        <w:rPr>
          <w:rFonts w:ascii="Times New Roman" w:hAnsi="Times New Roman"/>
        </w:rPr>
        <w:instrText xml:space="preserve"> </w:instrText>
      </w:r>
      <w:r w:rsidRPr="0028673E">
        <w:rPr>
          <w:rFonts w:ascii="Times New Roman" w:hAnsi="Times New Roman"/>
        </w:rPr>
        <w:fldChar w:fldCharType="separate"/>
      </w:r>
      <w:r w:rsidRPr="0028673E">
        <w:rPr>
          <w:rFonts w:ascii="Times New Roman" w:hAnsi="Times New Roman"/>
        </w:rPr>
        <w:pict>
          <v:shape id="_x0000_i1027" type="#_x0000_t75" style="width:14.25pt;height:13.5pt">
            <v:imagedata r:id="rId6" o:title="" chromakey="white"/>
          </v:shape>
        </w:pict>
      </w:r>
      <w:r w:rsidRPr="0028673E">
        <w:rPr>
          <w:rFonts w:ascii="Times New Roman" w:hAnsi="Times New Roman"/>
        </w:rPr>
        <w:fldChar w:fldCharType="end"/>
      </w:r>
      <w:r w:rsidRPr="0028673E">
        <w:rPr>
          <w:rFonts w:ascii="Times New Roman" w:hAnsi="Times New Roman"/>
        </w:rPr>
        <w:t xml:space="preserve"> раз;</w:t>
      </w:r>
    </w:p>
    <w:p w:rsidR="00E16EF6" w:rsidRPr="0028673E" w:rsidRDefault="00E16EF6" w:rsidP="00D869E4">
      <w:pPr>
        <w:spacing w:line="240" w:lineRule="atLeast"/>
        <w:jc w:val="both"/>
        <w:rPr>
          <w:rFonts w:ascii="Times New Roman" w:hAnsi="Times New Roman"/>
        </w:rPr>
      </w:pPr>
      <w:r w:rsidRPr="0028673E">
        <w:rPr>
          <w:rFonts w:ascii="Times New Roman" w:hAnsi="Times New Roman"/>
        </w:rPr>
        <w:t xml:space="preserve">3)увеличилась в  </w:t>
      </w:r>
      <w:r w:rsidRPr="0028673E">
        <w:rPr>
          <w:rFonts w:ascii="Times New Roman" w:hAnsi="Times New Roman"/>
        </w:rPr>
        <w:fldChar w:fldCharType="begin"/>
      </w:r>
      <w:r w:rsidRPr="0028673E">
        <w:rPr>
          <w:rFonts w:ascii="Times New Roman" w:hAnsi="Times New Roman"/>
        </w:rPr>
        <w:instrText xml:space="preserve"> QUOTE </w:instrText>
      </w:r>
      <w:r w:rsidRPr="0028673E">
        <w:rPr>
          <w:rFonts w:ascii="Times New Roman" w:hAnsi="Times New Roman"/>
        </w:rPr>
        <w:pict>
          <v:shape id="_x0000_i1028" type="#_x0000_t75" style="width:14.25pt;height:13.5pt">
            <v:imagedata r:id="rId6" o:title="" chromakey="white"/>
          </v:shape>
        </w:pict>
      </w:r>
      <w:r w:rsidRPr="0028673E">
        <w:rPr>
          <w:rFonts w:ascii="Times New Roman" w:hAnsi="Times New Roman"/>
        </w:rPr>
        <w:instrText xml:space="preserve"> </w:instrText>
      </w:r>
      <w:r w:rsidRPr="0028673E">
        <w:rPr>
          <w:rFonts w:ascii="Times New Roman" w:hAnsi="Times New Roman"/>
        </w:rPr>
        <w:fldChar w:fldCharType="separate"/>
      </w:r>
      <w:r w:rsidRPr="0028673E">
        <w:rPr>
          <w:rFonts w:ascii="Times New Roman" w:hAnsi="Times New Roman"/>
        </w:rPr>
        <w:pict>
          <v:shape id="_x0000_i1029" type="#_x0000_t75" style="width:14.25pt;height:13.5pt">
            <v:imagedata r:id="rId6" o:title="" chromakey="white"/>
          </v:shape>
        </w:pict>
      </w:r>
      <w:r w:rsidRPr="0028673E">
        <w:rPr>
          <w:rFonts w:ascii="Times New Roman" w:hAnsi="Times New Roman"/>
        </w:rPr>
        <w:fldChar w:fldCharType="end"/>
      </w:r>
      <w:r w:rsidRPr="0028673E">
        <w:rPr>
          <w:rFonts w:ascii="Times New Roman" w:hAnsi="Times New Roman"/>
        </w:rPr>
        <w:t xml:space="preserve"> раз;                         4)уменьшилась в 4 раза.</w:t>
      </w:r>
    </w:p>
    <w:p w:rsidR="00E16EF6" w:rsidRPr="0028673E" w:rsidRDefault="00E16EF6" w:rsidP="001C0FC0">
      <w:pPr>
        <w:spacing w:line="240" w:lineRule="atLeast"/>
        <w:jc w:val="both"/>
        <w:rPr>
          <w:rFonts w:ascii="Times New Roman" w:hAnsi="Times New Roman"/>
        </w:rPr>
      </w:pPr>
      <w:r>
        <w:rPr>
          <w:noProof/>
        </w:rPr>
        <w:pict>
          <v:shape id="_x0000_s1027" type="#_x0000_t75" style="position:absolute;left:0;text-align:left;margin-left:218.85pt;margin-top:30.65pt;width:138.75pt;height:265.5pt;z-index:251651584">
            <v:imagedata r:id="rId7" o:title="" croptop="6927f" cropbottom="2076f" cropleft="9591f" cropright="6660f"/>
            <w10:wrap type="square"/>
          </v:shape>
        </w:pict>
      </w:r>
      <w:r w:rsidRPr="0028673E">
        <w:rPr>
          <w:rFonts w:ascii="Times New Roman" w:hAnsi="Times New Roman"/>
          <w:b/>
        </w:rPr>
        <w:t>А5</w:t>
      </w:r>
      <w:r w:rsidRPr="0028673E">
        <w:rPr>
          <w:rFonts w:ascii="Times New Roman" w:hAnsi="Times New Roman"/>
        </w:rPr>
        <w:t>. На фотографии представлены два термометра, используемые для определения относительной влажности воздуха с помощью психрометрической таблицы, в которой влажность указана в процентах.</w:t>
      </w:r>
    </w:p>
    <w:p w:rsidR="00E16EF6" w:rsidRPr="0028673E" w:rsidRDefault="00E16EF6" w:rsidP="001C0FC0">
      <w:pPr>
        <w:spacing w:line="240" w:lineRule="atLeast"/>
        <w:jc w:val="both"/>
        <w:rPr>
          <w:rFonts w:ascii="Times New Roman" w:hAnsi="Times New Roman"/>
        </w:rPr>
      </w:pPr>
      <w:r w:rsidRPr="0028673E">
        <w:rPr>
          <w:rFonts w:ascii="Times New Roman" w:hAnsi="Times New Roman"/>
        </w:rPr>
        <w:t>Психрометрическая таблица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48"/>
        <w:gridCol w:w="550"/>
        <w:gridCol w:w="550"/>
        <w:gridCol w:w="550"/>
        <w:gridCol w:w="550"/>
        <w:gridCol w:w="550"/>
        <w:gridCol w:w="550"/>
        <w:gridCol w:w="440"/>
      </w:tblGrid>
      <w:tr w:rsidR="00E16EF6" w:rsidRPr="0028673E" w:rsidTr="00530AEF">
        <w:tc>
          <w:tcPr>
            <w:tcW w:w="548" w:type="dxa"/>
          </w:tcPr>
          <w:p w:rsidR="00E16EF6" w:rsidRPr="00530AEF" w:rsidRDefault="00E16EF6" w:rsidP="00067D54">
            <w:pPr>
              <w:spacing w:after="0" w:line="240" w:lineRule="atLeast"/>
              <w:jc w:val="both"/>
              <w:rPr>
                <w:rFonts w:ascii="Times New Roman" w:hAnsi="Times New Roman"/>
                <w:b/>
                <w:sz w:val="18"/>
                <w:szCs w:val="18"/>
                <w:vertAlign w:val="subscript"/>
              </w:rPr>
            </w:pPr>
            <w:r w:rsidRPr="00530AEF">
              <w:rPr>
                <w:rFonts w:ascii="Times New Roman" w:hAnsi="Times New Roman"/>
                <w:b/>
                <w:sz w:val="18"/>
                <w:szCs w:val="18"/>
                <w:lang w:val="en-US"/>
              </w:rPr>
              <w:t>t</w:t>
            </w:r>
            <w:r w:rsidRPr="00530AEF">
              <w:rPr>
                <w:rFonts w:ascii="Times New Roman" w:hAnsi="Times New Roman"/>
                <w:b/>
                <w:sz w:val="18"/>
                <w:szCs w:val="18"/>
                <w:vertAlign w:val="subscript"/>
              </w:rPr>
              <w:t>сух терм</w:t>
            </w:r>
          </w:p>
        </w:tc>
        <w:tc>
          <w:tcPr>
            <w:tcW w:w="3740" w:type="dxa"/>
            <w:gridSpan w:val="7"/>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Разность показаний сухого и влажного термометров</w:t>
            </w:r>
          </w:p>
        </w:tc>
      </w:tr>
      <w:tr w:rsidR="00E16EF6" w:rsidRPr="0028673E" w:rsidTr="00530AEF">
        <w:tc>
          <w:tcPr>
            <w:tcW w:w="548"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vertAlign w:val="superscript"/>
              </w:rPr>
              <w:t>0</w:t>
            </w:r>
            <w:r w:rsidRPr="00530AEF">
              <w:rPr>
                <w:rFonts w:ascii="Times New Roman" w:hAnsi="Times New Roman"/>
                <w:b/>
                <w:sz w:val="18"/>
                <w:szCs w:val="18"/>
              </w:rPr>
              <w:t>С</w:t>
            </w:r>
          </w:p>
        </w:tc>
        <w:tc>
          <w:tcPr>
            <w:tcW w:w="550"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0</w:t>
            </w:r>
          </w:p>
        </w:tc>
        <w:tc>
          <w:tcPr>
            <w:tcW w:w="550"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1</w:t>
            </w:r>
          </w:p>
        </w:tc>
        <w:tc>
          <w:tcPr>
            <w:tcW w:w="550"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2</w:t>
            </w:r>
          </w:p>
        </w:tc>
        <w:tc>
          <w:tcPr>
            <w:tcW w:w="550"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3</w:t>
            </w:r>
          </w:p>
        </w:tc>
        <w:tc>
          <w:tcPr>
            <w:tcW w:w="550"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4</w:t>
            </w:r>
          </w:p>
        </w:tc>
        <w:tc>
          <w:tcPr>
            <w:tcW w:w="550"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5</w:t>
            </w:r>
          </w:p>
        </w:tc>
        <w:tc>
          <w:tcPr>
            <w:tcW w:w="440"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6</w:t>
            </w:r>
          </w:p>
        </w:tc>
      </w:tr>
      <w:tr w:rsidR="00E16EF6" w:rsidRPr="0028673E" w:rsidTr="00530AEF">
        <w:tc>
          <w:tcPr>
            <w:tcW w:w="548"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15</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100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90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80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71</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61</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61</w:t>
            </w:r>
          </w:p>
        </w:tc>
        <w:tc>
          <w:tcPr>
            <w:tcW w:w="44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52</w:t>
            </w:r>
          </w:p>
        </w:tc>
      </w:tr>
      <w:tr w:rsidR="00E16EF6" w:rsidRPr="0028673E" w:rsidTr="00530AEF">
        <w:tc>
          <w:tcPr>
            <w:tcW w:w="548"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16</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100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90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81</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71</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62</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62</w:t>
            </w:r>
          </w:p>
        </w:tc>
        <w:tc>
          <w:tcPr>
            <w:tcW w:w="44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54</w:t>
            </w:r>
          </w:p>
        </w:tc>
      </w:tr>
      <w:tr w:rsidR="00E16EF6" w:rsidRPr="0028673E" w:rsidTr="00530AEF">
        <w:tc>
          <w:tcPr>
            <w:tcW w:w="548"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17</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100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90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81</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72</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64</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64</w:t>
            </w:r>
          </w:p>
        </w:tc>
        <w:tc>
          <w:tcPr>
            <w:tcW w:w="44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55</w:t>
            </w:r>
          </w:p>
        </w:tc>
      </w:tr>
      <w:tr w:rsidR="00E16EF6" w:rsidRPr="0028673E" w:rsidTr="00530AEF">
        <w:tc>
          <w:tcPr>
            <w:tcW w:w="548"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18</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100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91</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82</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73</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64</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64</w:t>
            </w:r>
          </w:p>
        </w:tc>
        <w:tc>
          <w:tcPr>
            <w:tcW w:w="44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56</w:t>
            </w:r>
          </w:p>
        </w:tc>
      </w:tr>
      <w:tr w:rsidR="00E16EF6" w:rsidRPr="0028673E" w:rsidTr="00530AEF">
        <w:tc>
          <w:tcPr>
            <w:tcW w:w="548"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19</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100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91</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82</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74</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65</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65</w:t>
            </w:r>
          </w:p>
        </w:tc>
        <w:tc>
          <w:tcPr>
            <w:tcW w:w="44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58</w:t>
            </w:r>
          </w:p>
        </w:tc>
      </w:tr>
      <w:tr w:rsidR="00E16EF6" w:rsidRPr="0028673E" w:rsidTr="00530AEF">
        <w:tc>
          <w:tcPr>
            <w:tcW w:w="548"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20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100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91</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83</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74</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66</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66</w:t>
            </w:r>
          </w:p>
        </w:tc>
        <w:tc>
          <w:tcPr>
            <w:tcW w:w="44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59</w:t>
            </w:r>
          </w:p>
        </w:tc>
      </w:tr>
      <w:tr w:rsidR="00E16EF6" w:rsidRPr="0028673E" w:rsidTr="00530AEF">
        <w:tc>
          <w:tcPr>
            <w:tcW w:w="548"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21</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100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91</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83</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75</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67</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67</w:t>
            </w:r>
          </w:p>
        </w:tc>
        <w:tc>
          <w:tcPr>
            <w:tcW w:w="44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60</w:t>
            </w:r>
          </w:p>
        </w:tc>
      </w:tr>
      <w:tr w:rsidR="00E16EF6" w:rsidRPr="0028673E" w:rsidTr="00530AEF">
        <w:tc>
          <w:tcPr>
            <w:tcW w:w="548"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22</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100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92</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83</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76</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68</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68</w:t>
            </w:r>
          </w:p>
        </w:tc>
        <w:tc>
          <w:tcPr>
            <w:tcW w:w="44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61</w:t>
            </w:r>
          </w:p>
        </w:tc>
      </w:tr>
      <w:tr w:rsidR="00E16EF6" w:rsidRPr="0028673E" w:rsidTr="00530AEF">
        <w:tc>
          <w:tcPr>
            <w:tcW w:w="548"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23</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100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92</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84</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76</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69</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69</w:t>
            </w:r>
          </w:p>
        </w:tc>
        <w:tc>
          <w:tcPr>
            <w:tcW w:w="44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61</w:t>
            </w:r>
          </w:p>
        </w:tc>
      </w:tr>
      <w:tr w:rsidR="00E16EF6" w:rsidRPr="0028673E" w:rsidTr="00530AEF">
        <w:tc>
          <w:tcPr>
            <w:tcW w:w="548"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24</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100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92</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84</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77</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69</w:t>
            </w:r>
          </w:p>
        </w:tc>
        <w:tc>
          <w:tcPr>
            <w:tcW w:w="44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62</w:t>
            </w:r>
          </w:p>
        </w:tc>
      </w:tr>
      <w:tr w:rsidR="00E16EF6" w:rsidRPr="0028673E" w:rsidTr="00530AEF">
        <w:tc>
          <w:tcPr>
            <w:tcW w:w="548" w:type="dxa"/>
          </w:tcPr>
          <w:p w:rsidR="00E16EF6" w:rsidRPr="00530AEF" w:rsidRDefault="00E16EF6" w:rsidP="00067D54">
            <w:pPr>
              <w:spacing w:after="0" w:line="240" w:lineRule="atLeast"/>
              <w:jc w:val="center"/>
              <w:rPr>
                <w:rFonts w:ascii="Times New Roman" w:hAnsi="Times New Roman"/>
                <w:b/>
                <w:sz w:val="18"/>
                <w:szCs w:val="18"/>
              </w:rPr>
            </w:pPr>
            <w:r w:rsidRPr="00530AEF">
              <w:rPr>
                <w:rFonts w:ascii="Times New Roman" w:hAnsi="Times New Roman"/>
                <w:b/>
                <w:sz w:val="18"/>
                <w:szCs w:val="18"/>
              </w:rPr>
              <w:t>25</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100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92</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84</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77</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70</w:t>
            </w:r>
          </w:p>
        </w:tc>
        <w:tc>
          <w:tcPr>
            <w:tcW w:w="55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70</w:t>
            </w:r>
          </w:p>
        </w:tc>
        <w:tc>
          <w:tcPr>
            <w:tcW w:w="440" w:type="dxa"/>
          </w:tcPr>
          <w:p w:rsidR="00E16EF6" w:rsidRPr="00530AEF" w:rsidRDefault="00E16EF6" w:rsidP="00067D54">
            <w:pPr>
              <w:spacing w:after="0" w:line="240" w:lineRule="atLeast"/>
              <w:jc w:val="center"/>
              <w:rPr>
                <w:rFonts w:ascii="Times New Roman" w:hAnsi="Times New Roman"/>
                <w:sz w:val="18"/>
                <w:szCs w:val="18"/>
              </w:rPr>
            </w:pPr>
            <w:r w:rsidRPr="00530AEF">
              <w:rPr>
                <w:rFonts w:ascii="Times New Roman" w:hAnsi="Times New Roman"/>
                <w:sz w:val="18"/>
                <w:szCs w:val="18"/>
              </w:rPr>
              <w:t>63</w:t>
            </w:r>
          </w:p>
        </w:tc>
      </w:tr>
    </w:tbl>
    <w:p w:rsidR="00E16EF6" w:rsidRDefault="00E16EF6" w:rsidP="00F5752A">
      <w:pPr>
        <w:spacing w:line="240" w:lineRule="atLeast"/>
        <w:jc w:val="both"/>
        <w:rPr>
          <w:rFonts w:ascii="Times New Roman" w:hAnsi="Times New Roman"/>
        </w:rPr>
      </w:pPr>
    </w:p>
    <w:p w:rsidR="00E16EF6" w:rsidRPr="0028673E" w:rsidRDefault="00E16EF6" w:rsidP="00F5752A">
      <w:pPr>
        <w:spacing w:line="240" w:lineRule="atLeast"/>
        <w:jc w:val="both"/>
        <w:rPr>
          <w:rFonts w:ascii="Times New Roman" w:hAnsi="Times New Roman"/>
        </w:rPr>
      </w:pPr>
      <w:r w:rsidRPr="0028673E">
        <w:rPr>
          <w:rFonts w:ascii="Times New Roman" w:hAnsi="Times New Roman"/>
        </w:rPr>
        <w:t>Каковы будут показания термометра при той же  температуре воздуха и относительной влажности 83%?</w:t>
      </w:r>
    </w:p>
    <w:p w:rsidR="00E16EF6" w:rsidRPr="0028673E" w:rsidRDefault="00E16EF6" w:rsidP="00F5752A">
      <w:pPr>
        <w:spacing w:line="240" w:lineRule="atLeast"/>
        <w:jc w:val="both"/>
        <w:rPr>
          <w:rFonts w:ascii="Times New Roman" w:hAnsi="Times New Roman"/>
        </w:rPr>
      </w:pPr>
      <w:r w:rsidRPr="0028673E">
        <w:rPr>
          <w:rFonts w:ascii="Times New Roman" w:hAnsi="Times New Roman"/>
        </w:rPr>
        <w:t>1)16</w:t>
      </w:r>
      <w:r w:rsidRPr="0028673E">
        <w:rPr>
          <w:rFonts w:ascii="Times New Roman" w:hAnsi="Times New Roman"/>
          <w:vertAlign w:val="superscript"/>
        </w:rPr>
        <w:t>0</w:t>
      </w:r>
      <w:r w:rsidRPr="0028673E">
        <w:rPr>
          <w:rFonts w:ascii="Times New Roman" w:hAnsi="Times New Roman"/>
        </w:rPr>
        <w:t>С                                2) 18</w:t>
      </w:r>
      <w:r w:rsidRPr="0028673E">
        <w:rPr>
          <w:rFonts w:ascii="Times New Roman" w:hAnsi="Times New Roman"/>
          <w:vertAlign w:val="superscript"/>
        </w:rPr>
        <w:t>0</w:t>
      </w:r>
      <w:r w:rsidRPr="0028673E">
        <w:rPr>
          <w:rFonts w:ascii="Times New Roman" w:hAnsi="Times New Roman"/>
        </w:rPr>
        <w:t>С                           3) 20</w:t>
      </w:r>
      <w:r w:rsidRPr="0028673E">
        <w:rPr>
          <w:rFonts w:ascii="Times New Roman" w:hAnsi="Times New Roman"/>
          <w:vertAlign w:val="superscript"/>
        </w:rPr>
        <w:t>0</w:t>
      </w:r>
      <w:r w:rsidRPr="0028673E">
        <w:rPr>
          <w:rFonts w:ascii="Times New Roman" w:hAnsi="Times New Roman"/>
        </w:rPr>
        <w:t>С                         4) 24</w:t>
      </w:r>
      <w:r w:rsidRPr="0028673E">
        <w:rPr>
          <w:rFonts w:ascii="Times New Roman" w:hAnsi="Times New Roman"/>
          <w:vertAlign w:val="superscript"/>
        </w:rPr>
        <w:t>0</w:t>
      </w:r>
      <w:r w:rsidRPr="0028673E">
        <w:rPr>
          <w:rFonts w:ascii="Times New Roman" w:hAnsi="Times New Roman"/>
        </w:rPr>
        <w:t>С</w:t>
      </w:r>
    </w:p>
    <w:p w:rsidR="00E16EF6" w:rsidRDefault="00E16EF6" w:rsidP="00F5752A">
      <w:pPr>
        <w:spacing w:line="240" w:lineRule="atLeast"/>
        <w:jc w:val="both"/>
        <w:rPr>
          <w:rFonts w:ascii="Times New Roman" w:hAnsi="Times New Roman"/>
          <w:b/>
        </w:rPr>
      </w:pPr>
    </w:p>
    <w:p w:rsidR="00E16EF6" w:rsidRDefault="00E16EF6" w:rsidP="00F5752A">
      <w:pPr>
        <w:spacing w:line="240" w:lineRule="atLeast"/>
        <w:jc w:val="both"/>
        <w:rPr>
          <w:rFonts w:ascii="Times New Roman" w:hAnsi="Times New Roman"/>
          <w:b/>
        </w:rPr>
      </w:pPr>
    </w:p>
    <w:p w:rsidR="00E16EF6" w:rsidRDefault="00E16EF6" w:rsidP="00F5752A">
      <w:pPr>
        <w:spacing w:line="240" w:lineRule="atLeast"/>
        <w:jc w:val="both"/>
        <w:rPr>
          <w:rFonts w:ascii="Times New Roman" w:hAnsi="Times New Roman"/>
        </w:rPr>
      </w:pPr>
      <w:r>
        <w:rPr>
          <w:noProof/>
        </w:rPr>
        <w:pict>
          <v:shape id="_x0000_s1028" type="#_x0000_t75" style="position:absolute;left:0;text-align:left;margin-left:209pt;margin-top:12.65pt;width:151.5pt;height:110.95pt;z-index:251652608">
            <v:imagedata r:id="rId8" o:title="" croptop="8035f" cropbottom="36039f" cropleft="8706f" cropright="13297f" gain="93623f" blacklevel="-3932f"/>
            <w10:wrap type="square"/>
          </v:shape>
        </w:pict>
      </w:r>
      <w:r w:rsidRPr="0028673E">
        <w:rPr>
          <w:rFonts w:ascii="Times New Roman" w:hAnsi="Times New Roman"/>
          <w:b/>
        </w:rPr>
        <w:t>А6</w:t>
      </w:r>
      <w:r w:rsidRPr="0028673E">
        <w:rPr>
          <w:rFonts w:ascii="Times New Roman" w:hAnsi="Times New Roman"/>
        </w:rPr>
        <w:t xml:space="preserve">.На рисунке показан график процесса, проведенного над 1 молем идеального газа. Найти отношение температур </w:t>
      </w:r>
      <w:r w:rsidRPr="005E356D">
        <w:rPr>
          <w:rFonts w:ascii="Times New Roman" w:hAnsi="Times New Roman"/>
          <w:position w:val="-30"/>
        </w:rPr>
        <w:object w:dxaOrig="360" w:dyaOrig="700">
          <v:shape id="_x0000_i1030" type="#_x0000_t75" style="width:18pt;height:35.25pt" o:ole="">
            <v:imagedata r:id="rId9" o:title=""/>
          </v:shape>
          <o:OLEObject Type="Embed" ProgID="Equation.3" ShapeID="_x0000_i1030" DrawAspect="Content" ObjectID="_1387560488" r:id="rId10"/>
        </w:object>
      </w:r>
    </w:p>
    <w:p w:rsidR="00E16EF6" w:rsidRDefault="00E16EF6" w:rsidP="00F5752A">
      <w:pPr>
        <w:spacing w:line="240" w:lineRule="atLeast"/>
        <w:jc w:val="both"/>
        <w:rPr>
          <w:rFonts w:ascii="Times New Roman" w:hAnsi="Times New Roman"/>
        </w:rPr>
      </w:pPr>
      <w:r>
        <w:rPr>
          <w:rFonts w:ascii="Times New Roman" w:hAnsi="Times New Roman"/>
        </w:rPr>
        <w:t>1)6             2)5          3)3            4)15</w:t>
      </w:r>
    </w:p>
    <w:p w:rsidR="00E16EF6" w:rsidRDefault="00E16EF6" w:rsidP="00F5752A">
      <w:pPr>
        <w:spacing w:line="240" w:lineRule="atLeast"/>
        <w:jc w:val="both"/>
        <w:rPr>
          <w:rFonts w:ascii="Times New Roman" w:hAnsi="Times New Roman"/>
        </w:rPr>
      </w:pPr>
    </w:p>
    <w:p w:rsidR="00E16EF6" w:rsidRDefault="00E16EF6" w:rsidP="00F5752A">
      <w:pPr>
        <w:spacing w:line="240" w:lineRule="atLeast"/>
        <w:jc w:val="both"/>
        <w:rPr>
          <w:rFonts w:ascii="Times New Roman" w:hAnsi="Times New Roman"/>
        </w:rPr>
      </w:pPr>
    </w:p>
    <w:p w:rsidR="00E16EF6" w:rsidRPr="0028673E" w:rsidRDefault="00E16EF6" w:rsidP="00F5752A">
      <w:pPr>
        <w:spacing w:line="240" w:lineRule="atLeast"/>
        <w:jc w:val="both"/>
        <w:rPr>
          <w:rFonts w:ascii="Times New Roman" w:hAnsi="Times New Roman"/>
        </w:rPr>
      </w:pPr>
      <w:r>
        <w:rPr>
          <w:noProof/>
        </w:rPr>
        <w:pict>
          <v:shape id="_x0000_s1029" type="#_x0000_t75" style="position:absolute;left:0;text-align:left;margin-left:269.5pt;margin-top:19.1pt;width:96.75pt;height:95.25pt;rotation:11610860fd;z-index:251653632">
            <v:imagedata r:id="rId11" o:title="" croptop="4316f" cropbottom="40920f" cropleft="10507f" cropright="24536f" gain="1.5625" blacklevel="-1966f"/>
            <w10:wrap type="square"/>
          </v:shape>
        </w:pict>
      </w:r>
    </w:p>
    <w:p w:rsidR="00E16EF6" w:rsidRPr="0028673E" w:rsidRDefault="00E16EF6" w:rsidP="00F5752A">
      <w:pPr>
        <w:spacing w:line="240" w:lineRule="atLeast"/>
        <w:jc w:val="both"/>
        <w:rPr>
          <w:rFonts w:ascii="Times New Roman" w:hAnsi="Times New Roman"/>
        </w:rPr>
      </w:pPr>
      <w:r w:rsidRPr="0028673E">
        <w:rPr>
          <w:rFonts w:ascii="Times New Roman" w:hAnsi="Times New Roman"/>
          <w:b/>
        </w:rPr>
        <w:t>А7</w:t>
      </w:r>
      <w:r w:rsidRPr="0028673E">
        <w:rPr>
          <w:rFonts w:ascii="Times New Roman" w:hAnsi="Times New Roman"/>
        </w:rPr>
        <w:t>.На графике изображен цикл с идеальным газом неизменной массы. На каком участке графика работа равна нулю?</w:t>
      </w:r>
    </w:p>
    <w:p w:rsidR="00E16EF6" w:rsidRPr="0028673E" w:rsidRDefault="00E16EF6" w:rsidP="00F5752A">
      <w:pPr>
        <w:spacing w:line="240" w:lineRule="atLeast"/>
        <w:jc w:val="both"/>
        <w:rPr>
          <w:rFonts w:ascii="Times New Roman" w:hAnsi="Times New Roman"/>
        </w:rPr>
      </w:pPr>
      <w:r w:rsidRPr="0028673E">
        <w:rPr>
          <w:rFonts w:ascii="Times New Roman" w:hAnsi="Times New Roman"/>
        </w:rPr>
        <w:t>1)АВ                       2)</w:t>
      </w:r>
      <w:r w:rsidRPr="0028673E">
        <w:rPr>
          <w:rFonts w:ascii="Times New Roman" w:hAnsi="Times New Roman"/>
          <w:lang w:val="en-US"/>
        </w:rPr>
        <w:t>DA</w:t>
      </w:r>
      <w:r w:rsidRPr="0028673E">
        <w:rPr>
          <w:rFonts w:ascii="Times New Roman" w:hAnsi="Times New Roman"/>
        </w:rPr>
        <w:t xml:space="preserve">                          3)</w:t>
      </w:r>
      <w:r w:rsidRPr="0028673E">
        <w:rPr>
          <w:rFonts w:ascii="Times New Roman" w:hAnsi="Times New Roman"/>
          <w:lang w:val="en-US"/>
        </w:rPr>
        <w:t>CD</w:t>
      </w:r>
      <w:r w:rsidRPr="0028673E">
        <w:rPr>
          <w:rFonts w:ascii="Times New Roman" w:hAnsi="Times New Roman"/>
        </w:rPr>
        <w:t xml:space="preserve">                      4)</w:t>
      </w:r>
      <w:r w:rsidRPr="0028673E">
        <w:rPr>
          <w:rFonts w:ascii="Times New Roman" w:hAnsi="Times New Roman"/>
          <w:lang w:val="en-US"/>
        </w:rPr>
        <w:t>BC</w:t>
      </w:r>
    </w:p>
    <w:p w:rsidR="00E16EF6" w:rsidRPr="0028673E" w:rsidRDefault="00E16EF6" w:rsidP="00FA079A">
      <w:pPr>
        <w:jc w:val="center"/>
        <w:rPr>
          <w:rFonts w:ascii="Times New Roman" w:hAnsi="Times New Roman"/>
          <w:b/>
        </w:rPr>
      </w:pPr>
      <w:r w:rsidRPr="0028673E">
        <w:rPr>
          <w:rFonts w:ascii="Times New Roman" w:hAnsi="Times New Roman"/>
          <w:b/>
        </w:rPr>
        <w:t>Часть 2</w:t>
      </w:r>
    </w:p>
    <w:p w:rsidR="00E16EF6" w:rsidRPr="0028673E" w:rsidRDefault="00E16EF6" w:rsidP="00F5752A">
      <w:pPr>
        <w:spacing w:line="240" w:lineRule="atLeast"/>
        <w:jc w:val="both"/>
        <w:rPr>
          <w:rFonts w:ascii="Times New Roman" w:hAnsi="Times New Roman"/>
        </w:rPr>
      </w:pPr>
      <w:r w:rsidRPr="0028673E">
        <w:rPr>
          <w:rFonts w:ascii="Times New Roman" w:hAnsi="Times New Roman"/>
          <w:b/>
        </w:rPr>
        <w:t>В1</w:t>
      </w:r>
      <w:r w:rsidRPr="0028673E">
        <w:rPr>
          <w:rFonts w:ascii="Times New Roman" w:hAnsi="Times New Roman"/>
        </w:rPr>
        <w:t>.Температуру холодильника тепловой машины уменьшили, оставив температуру нагревателя прежней. Количество теплоты, полученное газом от нагревателя за цикл, не изменилось. Как изменились при этом КПД тепловой машины, количество теплоты, отданное газом за цикл холодильнику, и работа газа за цикл?</w:t>
      </w:r>
    </w:p>
    <w:p w:rsidR="00E16EF6" w:rsidRPr="0028673E" w:rsidRDefault="00E16EF6" w:rsidP="00F5752A">
      <w:pPr>
        <w:spacing w:line="240" w:lineRule="atLeast"/>
        <w:jc w:val="both"/>
        <w:rPr>
          <w:rFonts w:ascii="Times New Roman" w:hAnsi="Times New Roman"/>
        </w:rPr>
      </w:pPr>
      <w:r w:rsidRPr="0028673E">
        <w:rPr>
          <w:rFonts w:ascii="Times New Roman" w:hAnsi="Times New Roman"/>
        </w:rPr>
        <w:t>Для каждой величины определите соответствующий характер изменения:</w:t>
      </w:r>
    </w:p>
    <w:p w:rsidR="00E16EF6" w:rsidRPr="0028673E" w:rsidRDefault="00E16EF6" w:rsidP="00F5752A">
      <w:pPr>
        <w:spacing w:line="240" w:lineRule="atLeast"/>
        <w:jc w:val="both"/>
        <w:rPr>
          <w:rFonts w:ascii="Times New Roman" w:hAnsi="Times New Roman"/>
        </w:rPr>
      </w:pPr>
      <w:r w:rsidRPr="0028673E">
        <w:rPr>
          <w:rFonts w:ascii="Times New Roman" w:hAnsi="Times New Roman"/>
        </w:rPr>
        <w:t>1)увеличилась                           2)уменьшилась                 3)не изменилась</w:t>
      </w:r>
    </w:p>
    <w:p w:rsidR="00E16EF6" w:rsidRPr="0028673E" w:rsidRDefault="00E16EF6" w:rsidP="00F5752A">
      <w:pPr>
        <w:spacing w:line="240" w:lineRule="atLeast"/>
        <w:jc w:val="both"/>
        <w:rPr>
          <w:rFonts w:ascii="Times New Roman" w:hAnsi="Times New Roman"/>
        </w:rPr>
      </w:pPr>
      <w:r w:rsidRPr="0028673E">
        <w:rPr>
          <w:rFonts w:ascii="Times New Roman" w:hAnsi="Times New Roman"/>
        </w:rPr>
        <w:t>Запишите в таблицу выбранные цифры для каждой физической величины. Цифры в ответе могут повторяться.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3402"/>
        <w:gridCol w:w="1924"/>
      </w:tblGrid>
      <w:tr w:rsidR="00E16EF6" w:rsidRPr="0028673E" w:rsidTr="00067D54">
        <w:tc>
          <w:tcPr>
            <w:tcW w:w="2235" w:type="dxa"/>
          </w:tcPr>
          <w:p w:rsidR="00E16EF6" w:rsidRPr="0028673E" w:rsidRDefault="00E16EF6" w:rsidP="00067D54">
            <w:pPr>
              <w:spacing w:after="0" w:line="240" w:lineRule="atLeast"/>
              <w:jc w:val="both"/>
              <w:rPr>
                <w:rFonts w:ascii="Times New Roman" w:hAnsi="Times New Roman"/>
              </w:rPr>
            </w:pPr>
            <w:r w:rsidRPr="0028673E">
              <w:rPr>
                <w:rFonts w:ascii="Times New Roman" w:hAnsi="Times New Roman"/>
              </w:rPr>
              <w:t>КПД тепловой  машины</w:t>
            </w:r>
          </w:p>
        </w:tc>
        <w:tc>
          <w:tcPr>
            <w:tcW w:w="3402" w:type="dxa"/>
          </w:tcPr>
          <w:p w:rsidR="00E16EF6" w:rsidRPr="0028673E" w:rsidRDefault="00E16EF6" w:rsidP="00067D54">
            <w:pPr>
              <w:spacing w:after="0" w:line="240" w:lineRule="atLeast"/>
              <w:jc w:val="both"/>
              <w:rPr>
                <w:rFonts w:ascii="Times New Roman" w:hAnsi="Times New Roman"/>
              </w:rPr>
            </w:pPr>
            <w:r w:rsidRPr="0028673E">
              <w:rPr>
                <w:rFonts w:ascii="Times New Roman" w:hAnsi="Times New Roman"/>
              </w:rPr>
              <w:t>Количество теплоты, отданное газом холодильнику за цикл работы</w:t>
            </w:r>
          </w:p>
        </w:tc>
        <w:tc>
          <w:tcPr>
            <w:tcW w:w="1924" w:type="dxa"/>
          </w:tcPr>
          <w:p w:rsidR="00E16EF6" w:rsidRPr="0028673E" w:rsidRDefault="00E16EF6" w:rsidP="00067D54">
            <w:pPr>
              <w:spacing w:after="0" w:line="240" w:lineRule="atLeast"/>
              <w:jc w:val="both"/>
              <w:rPr>
                <w:rFonts w:ascii="Times New Roman" w:hAnsi="Times New Roman"/>
              </w:rPr>
            </w:pPr>
            <w:r w:rsidRPr="0028673E">
              <w:rPr>
                <w:rFonts w:ascii="Times New Roman" w:hAnsi="Times New Roman"/>
              </w:rPr>
              <w:t>Работа газа за цикл</w:t>
            </w:r>
          </w:p>
        </w:tc>
      </w:tr>
      <w:tr w:rsidR="00E16EF6" w:rsidRPr="0028673E" w:rsidTr="00067D54">
        <w:tc>
          <w:tcPr>
            <w:tcW w:w="2235" w:type="dxa"/>
          </w:tcPr>
          <w:p w:rsidR="00E16EF6" w:rsidRPr="0028673E" w:rsidRDefault="00E16EF6" w:rsidP="00067D54">
            <w:pPr>
              <w:spacing w:after="0" w:line="240" w:lineRule="atLeast"/>
              <w:jc w:val="both"/>
              <w:rPr>
                <w:rFonts w:ascii="Times New Roman" w:hAnsi="Times New Roman"/>
              </w:rPr>
            </w:pPr>
          </w:p>
        </w:tc>
        <w:tc>
          <w:tcPr>
            <w:tcW w:w="3402" w:type="dxa"/>
          </w:tcPr>
          <w:p w:rsidR="00E16EF6" w:rsidRPr="0028673E" w:rsidRDefault="00E16EF6" w:rsidP="00067D54">
            <w:pPr>
              <w:spacing w:after="0" w:line="240" w:lineRule="atLeast"/>
              <w:jc w:val="both"/>
              <w:rPr>
                <w:rFonts w:ascii="Times New Roman" w:hAnsi="Times New Roman"/>
              </w:rPr>
            </w:pPr>
          </w:p>
        </w:tc>
        <w:tc>
          <w:tcPr>
            <w:tcW w:w="1924" w:type="dxa"/>
          </w:tcPr>
          <w:p w:rsidR="00E16EF6" w:rsidRPr="0028673E" w:rsidRDefault="00E16EF6" w:rsidP="00067D54">
            <w:pPr>
              <w:spacing w:after="0" w:line="240" w:lineRule="atLeast"/>
              <w:jc w:val="both"/>
              <w:rPr>
                <w:rFonts w:ascii="Times New Roman" w:hAnsi="Times New Roman"/>
              </w:rPr>
            </w:pPr>
          </w:p>
        </w:tc>
      </w:tr>
    </w:tbl>
    <w:p w:rsidR="00E16EF6" w:rsidRPr="0028673E" w:rsidRDefault="00E16EF6" w:rsidP="00FA079A">
      <w:pPr>
        <w:jc w:val="both"/>
        <w:rPr>
          <w:rFonts w:ascii="Times New Roman" w:hAnsi="Times New Roman"/>
          <w:b/>
        </w:rPr>
      </w:pPr>
    </w:p>
    <w:p w:rsidR="00E16EF6" w:rsidRPr="0028673E" w:rsidRDefault="00E16EF6" w:rsidP="00FA079A">
      <w:pPr>
        <w:jc w:val="both"/>
        <w:rPr>
          <w:rFonts w:ascii="Times New Roman" w:hAnsi="Times New Roman"/>
        </w:rPr>
      </w:pPr>
      <w:r w:rsidRPr="0028673E">
        <w:rPr>
          <w:rFonts w:ascii="Times New Roman" w:hAnsi="Times New Roman"/>
          <w:b/>
          <w:lang w:val="en-US"/>
        </w:rPr>
        <w:t>B</w:t>
      </w:r>
      <w:r w:rsidRPr="0028673E">
        <w:rPr>
          <w:rFonts w:ascii="Times New Roman" w:hAnsi="Times New Roman"/>
          <w:b/>
        </w:rPr>
        <w:t>2.</w:t>
      </w:r>
      <w:r w:rsidRPr="0028673E">
        <w:rPr>
          <w:rFonts w:ascii="Times New Roman" w:hAnsi="Times New Roman"/>
        </w:rPr>
        <w:t>Установите соответствие между процессами в идеальном газе и формулами, которыми они описываются (</w:t>
      </w:r>
      <w:r w:rsidRPr="0028673E">
        <w:rPr>
          <w:rFonts w:ascii="Times New Roman" w:hAnsi="Times New Roman"/>
          <w:lang w:val="en-US"/>
        </w:rPr>
        <w:t>N</w:t>
      </w:r>
      <w:r w:rsidRPr="0028673E">
        <w:rPr>
          <w:rFonts w:ascii="Times New Roman" w:hAnsi="Times New Roman"/>
        </w:rPr>
        <w:t xml:space="preserve">-число частиц, </w:t>
      </w:r>
      <w:r w:rsidRPr="0028673E">
        <w:rPr>
          <w:rFonts w:ascii="Times New Roman" w:hAnsi="Times New Roman"/>
          <w:lang w:val="en-US"/>
        </w:rPr>
        <w:t>p</w:t>
      </w:r>
      <w:r w:rsidRPr="0028673E">
        <w:rPr>
          <w:rFonts w:ascii="Times New Roman" w:hAnsi="Times New Roman"/>
        </w:rPr>
        <w:t xml:space="preserve">- давление, </w:t>
      </w:r>
      <w:r w:rsidRPr="0028673E">
        <w:rPr>
          <w:rFonts w:ascii="Times New Roman" w:hAnsi="Times New Roman"/>
          <w:lang w:val="en-US"/>
        </w:rPr>
        <w:t>V</w:t>
      </w:r>
      <w:r w:rsidRPr="0028673E">
        <w:rPr>
          <w:rFonts w:ascii="Times New Roman" w:hAnsi="Times New Roman"/>
        </w:rPr>
        <w:t xml:space="preserve">-объем, </w:t>
      </w:r>
      <w:r w:rsidRPr="0028673E">
        <w:rPr>
          <w:rFonts w:ascii="Times New Roman" w:hAnsi="Times New Roman"/>
          <w:lang w:val="en-US"/>
        </w:rPr>
        <w:t>T</w:t>
      </w:r>
      <w:r w:rsidRPr="0028673E">
        <w:rPr>
          <w:rFonts w:ascii="Times New Roman" w:hAnsi="Times New Roman"/>
        </w:rPr>
        <w:t xml:space="preserve">- абсолютная температура, </w:t>
      </w:r>
      <w:r w:rsidRPr="0028673E">
        <w:rPr>
          <w:rFonts w:ascii="Times New Roman" w:hAnsi="Times New Roman"/>
          <w:lang w:val="en-US"/>
        </w:rPr>
        <w:t>Q</w:t>
      </w:r>
      <w:r w:rsidRPr="0028673E">
        <w:rPr>
          <w:rFonts w:ascii="Times New Roman" w:hAnsi="Times New Roman"/>
        </w:rPr>
        <w:t>-количество теплоты). К каждой позиции первого столбца подберите соответствующую  позицию второго и запишите в таблицу выбранные цифры под соответствующими буквами.</w:t>
      </w:r>
    </w:p>
    <w:p w:rsidR="00E16EF6" w:rsidRPr="0028673E" w:rsidRDefault="00E16EF6" w:rsidP="00FA079A">
      <w:pPr>
        <w:jc w:val="both"/>
        <w:rPr>
          <w:rFonts w:ascii="Times New Roman" w:hAnsi="Times New Roman"/>
        </w:rPr>
      </w:pPr>
      <w:r w:rsidRPr="0028673E">
        <w:rPr>
          <w:rFonts w:ascii="Times New Roman" w:hAnsi="Times New Roman"/>
        </w:rPr>
        <w:t>ПРОЦЕССЫ                                                                                ФОРМУЛЫ</w:t>
      </w:r>
    </w:p>
    <w:p w:rsidR="00E16EF6" w:rsidRPr="0028673E" w:rsidRDefault="00E16EF6" w:rsidP="00FA079A">
      <w:pPr>
        <w:jc w:val="both"/>
        <w:rPr>
          <w:rFonts w:ascii="Times New Roman" w:hAnsi="Times New Roman"/>
        </w:rPr>
      </w:pPr>
      <w:r w:rsidRPr="0028673E">
        <w:rPr>
          <w:rFonts w:ascii="Times New Roman" w:hAnsi="Times New Roman"/>
        </w:rPr>
        <w:t xml:space="preserve">А)изобарный процесс при </w:t>
      </w:r>
      <w:r w:rsidRPr="0028673E">
        <w:rPr>
          <w:rFonts w:ascii="Times New Roman" w:hAnsi="Times New Roman"/>
          <w:lang w:val="en-US"/>
        </w:rPr>
        <w:t>N</w:t>
      </w:r>
      <w:r w:rsidRPr="0028673E">
        <w:rPr>
          <w:rFonts w:ascii="Times New Roman" w:hAnsi="Times New Roman"/>
        </w:rPr>
        <w:t>=</w:t>
      </w:r>
      <w:r w:rsidRPr="0028673E">
        <w:rPr>
          <w:rFonts w:ascii="Times New Roman" w:hAnsi="Times New Roman"/>
          <w:lang w:val="en-US"/>
        </w:rPr>
        <w:t>const</w:t>
      </w:r>
      <w:r w:rsidRPr="0028673E">
        <w:rPr>
          <w:rFonts w:ascii="Times New Roman" w:hAnsi="Times New Roman"/>
        </w:rPr>
        <w:t xml:space="preserve">                                    1)</w:t>
      </w:r>
      <w:r w:rsidRPr="0028673E">
        <w:rPr>
          <w:rFonts w:ascii="Times New Roman" w:hAnsi="Times New Roman"/>
        </w:rPr>
        <w:fldChar w:fldCharType="begin"/>
      </w:r>
      <w:r w:rsidRPr="0028673E">
        <w:rPr>
          <w:rFonts w:ascii="Times New Roman" w:hAnsi="Times New Roman"/>
        </w:rPr>
        <w:instrText xml:space="preserve"> QUOTE </w:instrText>
      </w:r>
      <w:r w:rsidRPr="0028673E">
        <w:rPr>
          <w:rFonts w:ascii="Times New Roman" w:hAnsi="Times New Roman"/>
        </w:rPr>
        <w:pict>
          <v:shape id="_x0000_i1031" type="#_x0000_t75" style="width:53.25pt;height:21pt">
            <v:imagedata r:id="rId12" o:title="" chromakey="white"/>
          </v:shape>
        </w:pict>
      </w:r>
      <w:r w:rsidRPr="0028673E">
        <w:rPr>
          <w:rFonts w:ascii="Times New Roman" w:hAnsi="Times New Roman"/>
        </w:rPr>
        <w:instrText xml:space="preserve"> </w:instrText>
      </w:r>
      <w:r w:rsidRPr="0028673E">
        <w:rPr>
          <w:rFonts w:ascii="Times New Roman" w:hAnsi="Times New Roman"/>
        </w:rPr>
        <w:fldChar w:fldCharType="separate"/>
      </w:r>
      <w:r w:rsidRPr="0028673E">
        <w:rPr>
          <w:rFonts w:ascii="Times New Roman" w:hAnsi="Times New Roman"/>
        </w:rPr>
        <w:pict>
          <v:shape id="_x0000_i1032" type="#_x0000_t75" style="width:53.25pt;height:21pt">
            <v:imagedata r:id="rId12" o:title="" chromakey="white"/>
          </v:shape>
        </w:pict>
      </w:r>
      <w:r w:rsidRPr="0028673E">
        <w:rPr>
          <w:rFonts w:ascii="Times New Roman" w:hAnsi="Times New Roman"/>
        </w:rPr>
        <w:fldChar w:fldCharType="end"/>
      </w:r>
    </w:p>
    <w:p w:rsidR="00E16EF6" w:rsidRPr="0028673E" w:rsidRDefault="00E16EF6" w:rsidP="00FA079A">
      <w:pPr>
        <w:jc w:val="both"/>
        <w:rPr>
          <w:rFonts w:ascii="Times New Roman" w:hAnsi="Times New Roman"/>
        </w:rPr>
      </w:pPr>
      <w:r w:rsidRPr="0028673E">
        <w:rPr>
          <w:rFonts w:ascii="Times New Roman" w:hAnsi="Times New Roman"/>
        </w:rPr>
        <w:t xml:space="preserve">Б)изотермический процесс при </w:t>
      </w:r>
      <w:r w:rsidRPr="0028673E">
        <w:rPr>
          <w:rFonts w:ascii="Times New Roman" w:hAnsi="Times New Roman"/>
          <w:lang w:val="en-US"/>
        </w:rPr>
        <w:t>N</w:t>
      </w:r>
      <w:r w:rsidRPr="0028673E">
        <w:rPr>
          <w:rFonts w:ascii="Times New Roman" w:hAnsi="Times New Roman"/>
        </w:rPr>
        <w:t>=</w:t>
      </w:r>
      <w:r w:rsidRPr="0028673E">
        <w:rPr>
          <w:rFonts w:ascii="Times New Roman" w:hAnsi="Times New Roman"/>
          <w:lang w:val="en-US"/>
        </w:rPr>
        <w:t>const</w:t>
      </w:r>
      <w:r w:rsidRPr="0028673E">
        <w:rPr>
          <w:rFonts w:ascii="Times New Roman" w:hAnsi="Times New Roman"/>
        </w:rPr>
        <w:t xml:space="preserve">                         </w:t>
      </w:r>
      <w:r>
        <w:rPr>
          <w:rFonts w:ascii="Times New Roman" w:hAnsi="Times New Roman"/>
        </w:rPr>
        <w:t xml:space="preserve">   </w:t>
      </w:r>
      <w:r w:rsidRPr="0028673E">
        <w:rPr>
          <w:rFonts w:ascii="Times New Roman" w:hAnsi="Times New Roman"/>
        </w:rPr>
        <w:t>2)</w:t>
      </w:r>
      <w:r w:rsidRPr="009564D0">
        <w:rPr>
          <w:rFonts w:ascii="Times New Roman" w:hAnsi="Times New Roman"/>
          <w:position w:val="-24"/>
        </w:rPr>
        <w:object w:dxaOrig="1040" w:dyaOrig="620">
          <v:shape id="_x0000_i1033" type="#_x0000_t75" style="width:51.75pt;height:30.75pt" o:ole="">
            <v:imagedata r:id="rId13" o:title=""/>
          </v:shape>
          <o:OLEObject Type="Embed" ProgID="Equation.3" ShapeID="_x0000_i1033" DrawAspect="Content" ObjectID="_1387560489" r:id="rId14"/>
        </w:object>
      </w:r>
    </w:p>
    <w:p w:rsidR="00E16EF6" w:rsidRPr="0028673E" w:rsidRDefault="00E16EF6" w:rsidP="00FA079A">
      <w:pPr>
        <w:jc w:val="both"/>
        <w:rPr>
          <w:rFonts w:ascii="Times New Roman" w:hAnsi="Times New Roman"/>
          <w:lang w:val="en-US"/>
        </w:rPr>
      </w:pPr>
      <w:r w:rsidRPr="0028673E">
        <w:rPr>
          <w:rFonts w:ascii="Times New Roman" w:hAnsi="Times New Roman"/>
        </w:rPr>
        <w:t xml:space="preserve">                                                                                                </w:t>
      </w:r>
      <w:r w:rsidRPr="0028673E">
        <w:rPr>
          <w:rFonts w:ascii="Times New Roman" w:hAnsi="Times New Roman"/>
          <w:lang w:val="en-US"/>
        </w:rPr>
        <w:t>3)pV=const</w:t>
      </w:r>
    </w:p>
    <w:p w:rsidR="00E16EF6" w:rsidRPr="0028673E" w:rsidRDefault="00E16EF6" w:rsidP="00FA079A">
      <w:pPr>
        <w:jc w:val="both"/>
        <w:rPr>
          <w:rFonts w:ascii="Times New Roman" w:hAnsi="Times New Roman"/>
          <w:lang w:val="en-US"/>
        </w:rPr>
      </w:pPr>
      <w:r w:rsidRPr="0028673E">
        <w:rPr>
          <w:rFonts w:ascii="Times New Roman" w:hAnsi="Times New Roman"/>
          <w:lang w:val="en-US"/>
        </w:rPr>
        <w:t xml:space="preserve">                                                                                                4)Q=0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992"/>
      </w:tblGrid>
      <w:tr w:rsidR="00E16EF6" w:rsidRPr="0028673E" w:rsidTr="00067D54">
        <w:tc>
          <w:tcPr>
            <w:tcW w:w="959"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А</w:t>
            </w:r>
          </w:p>
        </w:tc>
        <w:tc>
          <w:tcPr>
            <w:tcW w:w="992"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Б</w:t>
            </w:r>
          </w:p>
        </w:tc>
      </w:tr>
      <w:tr w:rsidR="00E16EF6" w:rsidRPr="0028673E" w:rsidTr="00067D54">
        <w:tc>
          <w:tcPr>
            <w:tcW w:w="959" w:type="dxa"/>
          </w:tcPr>
          <w:p w:rsidR="00E16EF6" w:rsidRPr="0028673E" w:rsidRDefault="00E16EF6" w:rsidP="00067D54">
            <w:pPr>
              <w:spacing w:after="0" w:line="240" w:lineRule="auto"/>
              <w:jc w:val="both"/>
              <w:rPr>
                <w:rFonts w:ascii="Times New Roman" w:hAnsi="Times New Roman"/>
                <w:lang w:val="en-US"/>
              </w:rPr>
            </w:pPr>
          </w:p>
        </w:tc>
        <w:tc>
          <w:tcPr>
            <w:tcW w:w="992" w:type="dxa"/>
          </w:tcPr>
          <w:p w:rsidR="00E16EF6" w:rsidRPr="0028673E" w:rsidRDefault="00E16EF6" w:rsidP="00067D54">
            <w:pPr>
              <w:spacing w:after="0" w:line="240" w:lineRule="auto"/>
              <w:jc w:val="both"/>
              <w:rPr>
                <w:rFonts w:ascii="Times New Roman" w:hAnsi="Times New Roman"/>
                <w:lang w:val="en-US"/>
              </w:rPr>
            </w:pPr>
          </w:p>
        </w:tc>
      </w:tr>
    </w:tbl>
    <w:p w:rsidR="00E16EF6" w:rsidRPr="0028673E" w:rsidRDefault="00E16EF6" w:rsidP="00FA079A">
      <w:pPr>
        <w:jc w:val="center"/>
        <w:rPr>
          <w:rFonts w:ascii="Times New Roman" w:hAnsi="Times New Roman"/>
          <w:b/>
        </w:rPr>
      </w:pPr>
      <w:r>
        <w:rPr>
          <w:rFonts w:ascii="Times New Roman" w:hAnsi="Times New Roman"/>
          <w:b/>
        </w:rPr>
        <w:t>Ч</w:t>
      </w:r>
      <w:r w:rsidRPr="0028673E">
        <w:rPr>
          <w:rFonts w:ascii="Times New Roman" w:hAnsi="Times New Roman"/>
          <w:b/>
        </w:rPr>
        <w:t>асть 3</w:t>
      </w:r>
    </w:p>
    <w:p w:rsidR="00E16EF6" w:rsidRPr="0028673E" w:rsidRDefault="00E16EF6" w:rsidP="00FA079A">
      <w:pPr>
        <w:spacing w:line="240" w:lineRule="atLeast"/>
        <w:jc w:val="both"/>
        <w:rPr>
          <w:rFonts w:ascii="Times New Roman" w:hAnsi="Times New Roman"/>
        </w:rPr>
      </w:pPr>
      <w:r w:rsidRPr="0028673E">
        <w:rPr>
          <w:rFonts w:ascii="Times New Roman" w:hAnsi="Times New Roman"/>
          <w:b/>
        </w:rPr>
        <w:t>А23</w:t>
      </w:r>
      <w:r w:rsidRPr="0028673E">
        <w:rPr>
          <w:rFonts w:ascii="Times New Roman" w:hAnsi="Times New Roman"/>
        </w:rPr>
        <w:t>. В калориметр с водой бросают кусочки тающего льда. В некоторый момент кусочки льда перестают таять. К концу процесса масса воды увеличилась на 84г. Какова была начальная масса воды, если её первоначальная температура 20</w:t>
      </w:r>
      <w:r w:rsidRPr="0028673E">
        <w:rPr>
          <w:rFonts w:ascii="Times New Roman" w:hAnsi="Times New Roman"/>
          <w:vertAlign w:val="superscript"/>
        </w:rPr>
        <w:t>0</w:t>
      </w:r>
      <w:r w:rsidRPr="0028673E">
        <w:rPr>
          <w:rFonts w:ascii="Times New Roman" w:hAnsi="Times New Roman"/>
        </w:rPr>
        <w:t>С?</w:t>
      </w:r>
      <w:r>
        <w:rPr>
          <w:rFonts w:ascii="Times New Roman" w:hAnsi="Times New Roman"/>
        </w:rPr>
        <w:t xml:space="preserve"> Удельная теплоёмкость воды 4200</w:t>
      </w:r>
      <w:r w:rsidRPr="009564D0">
        <w:rPr>
          <w:rFonts w:ascii="Times New Roman" w:hAnsi="Times New Roman"/>
          <w:position w:val="-24"/>
        </w:rPr>
        <w:object w:dxaOrig="720" w:dyaOrig="620">
          <v:shape id="_x0000_i1034" type="#_x0000_t75" style="width:36pt;height:30.75pt" o:ole="">
            <v:imagedata r:id="rId15" o:title=""/>
          </v:shape>
          <o:OLEObject Type="Embed" ProgID="Equation.3" ShapeID="_x0000_i1034" DrawAspect="Content" ObjectID="_1387560490" r:id="rId16"/>
        </w:object>
      </w:r>
      <w:r>
        <w:rPr>
          <w:rFonts w:ascii="Times New Roman" w:hAnsi="Times New Roman"/>
        </w:rPr>
        <w:t>, удельная теплота плавления льда 330</w:t>
      </w:r>
      <w:r w:rsidRPr="009564D0">
        <w:rPr>
          <w:rFonts w:ascii="Times New Roman" w:hAnsi="Times New Roman"/>
          <w:position w:val="-24"/>
        </w:rPr>
        <w:object w:dxaOrig="620" w:dyaOrig="620">
          <v:shape id="_x0000_i1035" type="#_x0000_t75" style="width:30.75pt;height:30.75pt" o:ole="">
            <v:imagedata r:id="rId17" o:title=""/>
          </v:shape>
          <o:OLEObject Type="Embed" ProgID="Equation.3" ShapeID="_x0000_i1035" DrawAspect="Content" ObjectID="_1387560491" r:id="rId18"/>
        </w:object>
      </w:r>
      <w:r>
        <w:rPr>
          <w:rFonts w:ascii="Times New Roman" w:hAnsi="Times New Roman"/>
        </w:rPr>
        <w:t>.</w:t>
      </w:r>
    </w:p>
    <w:p w:rsidR="00E16EF6" w:rsidRPr="0028673E" w:rsidRDefault="00E16EF6" w:rsidP="00FA079A">
      <w:pPr>
        <w:spacing w:line="240" w:lineRule="atLeast"/>
        <w:jc w:val="both"/>
        <w:rPr>
          <w:rFonts w:ascii="Times New Roman" w:hAnsi="Times New Roman"/>
        </w:rPr>
      </w:pPr>
      <w:r w:rsidRPr="0028673E">
        <w:rPr>
          <w:rFonts w:ascii="Times New Roman" w:hAnsi="Times New Roman"/>
        </w:rPr>
        <w:t>1)660г                      2)420г               3)216г                 4)330г</w:t>
      </w:r>
    </w:p>
    <w:p w:rsidR="00E16EF6" w:rsidRPr="0028673E" w:rsidRDefault="00E16EF6" w:rsidP="00581CAD">
      <w:pPr>
        <w:jc w:val="both"/>
        <w:rPr>
          <w:rFonts w:ascii="Times New Roman" w:hAnsi="Times New Roman"/>
        </w:rPr>
      </w:pPr>
      <w:r w:rsidRPr="0028673E">
        <w:rPr>
          <w:rFonts w:ascii="Times New Roman" w:hAnsi="Times New Roman"/>
          <w:b/>
        </w:rPr>
        <w:t>С3</w:t>
      </w:r>
      <w:r w:rsidRPr="0028673E">
        <w:rPr>
          <w:rFonts w:ascii="Times New Roman" w:hAnsi="Times New Roman"/>
        </w:rPr>
        <w:t xml:space="preserve">. С разреженным азотом, который находится в сосуде под поршнем, провели два опыта. В первом опыте газу сообщили, закрепив поршень, количество теплоты </w:t>
      </w:r>
      <w:r w:rsidRPr="0028673E">
        <w:rPr>
          <w:rFonts w:ascii="Times New Roman" w:hAnsi="Times New Roman"/>
          <w:lang w:val="en-US"/>
        </w:rPr>
        <w:t>Q</w:t>
      </w:r>
      <w:r w:rsidRPr="0028673E">
        <w:rPr>
          <w:rFonts w:ascii="Times New Roman" w:hAnsi="Times New Roman"/>
          <w:vertAlign w:val="subscript"/>
        </w:rPr>
        <w:t>1</w:t>
      </w:r>
      <w:r w:rsidRPr="0028673E">
        <w:rPr>
          <w:rFonts w:ascii="Times New Roman" w:hAnsi="Times New Roman"/>
        </w:rPr>
        <w:t xml:space="preserve">=742Дж, в результате чего его температура изменилась на некоторую величину   </w:t>
      </w:r>
      <w:r w:rsidRPr="0028673E">
        <w:rPr>
          <w:rFonts w:ascii="Times New Roman" w:hAnsi="Times New Roman"/>
          <w:position w:val="-4"/>
          <w:lang w:val="en-US"/>
        </w:rPr>
        <w:object w:dxaOrig="220" w:dyaOrig="260">
          <v:shape id="_x0000_i1036" type="#_x0000_t75" style="width:11.25pt;height:12.75pt" o:ole="">
            <v:imagedata r:id="rId19" o:title=""/>
          </v:shape>
          <o:OLEObject Type="Embed" ProgID="Equation.3" ShapeID="_x0000_i1036" DrawAspect="Content" ObjectID="_1387560492" r:id="rId20"/>
        </w:object>
      </w:r>
      <w:r w:rsidRPr="0028673E">
        <w:rPr>
          <w:rFonts w:ascii="Times New Roman" w:hAnsi="Times New Roman"/>
        </w:rPr>
        <w:t>Т. Во втором опыте, предоставив азоту возможность изобарно расширяться, сообщили ему количество теплоты</w:t>
      </w:r>
      <w:r w:rsidRPr="0028673E">
        <w:rPr>
          <w:rFonts w:ascii="Times New Roman" w:hAnsi="Times New Roman"/>
          <w:vertAlign w:val="subscript"/>
        </w:rPr>
        <w:t xml:space="preserve"> </w:t>
      </w:r>
      <w:r w:rsidRPr="0028673E">
        <w:rPr>
          <w:rFonts w:ascii="Times New Roman" w:hAnsi="Times New Roman"/>
          <w:lang w:val="en-US"/>
        </w:rPr>
        <w:t>Q</w:t>
      </w:r>
      <w:r w:rsidRPr="0028673E">
        <w:rPr>
          <w:rFonts w:ascii="Times New Roman" w:hAnsi="Times New Roman"/>
          <w:vertAlign w:val="subscript"/>
        </w:rPr>
        <w:t>2</w:t>
      </w:r>
      <w:r w:rsidRPr="0028673E">
        <w:rPr>
          <w:rFonts w:ascii="Times New Roman" w:hAnsi="Times New Roman"/>
        </w:rPr>
        <w:t>=1039Дж, в результате чего его температура изменилась также на</w:t>
      </w:r>
      <w:r w:rsidRPr="0028673E">
        <w:rPr>
          <w:rFonts w:ascii="Times New Roman" w:hAnsi="Times New Roman"/>
          <w:position w:val="-4"/>
          <w:lang w:val="en-US"/>
        </w:rPr>
        <w:object w:dxaOrig="220" w:dyaOrig="260">
          <v:shape id="_x0000_i1037" type="#_x0000_t75" style="width:11.25pt;height:12.75pt" o:ole="">
            <v:imagedata r:id="rId19" o:title=""/>
          </v:shape>
          <o:OLEObject Type="Embed" ProgID="Equation.3" ShapeID="_x0000_i1037" DrawAspect="Content" ObjectID="_1387560493" r:id="rId21"/>
        </w:object>
      </w:r>
      <w:r w:rsidRPr="0028673E">
        <w:rPr>
          <w:rFonts w:ascii="Times New Roman" w:hAnsi="Times New Roman"/>
        </w:rPr>
        <w:t xml:space="preserve"> Т. Каково было изменение температуры </w:t>
      </w:r>
      <w:r w:rsidRPr="0028673E">
        <w:rPr>
          <w:rFonts w:ascii="Times New Roman" w:hAnsi="Times New Roman"/>
          <w:position w:val="-4"/>
          <w:lang w:val="en-US"/>
        </w:rPr>
        <w:object w:dxaOrig="220" w:dyaOrig="260">
          <v:shape id="_x0000_i1038" type="#_x0000_t75" style="width:11.25pt;height:12.75pt" o:ole="">
            <v:imagedata r:id="rId19" o:title=""/>
          </v:shape>
          <o:OLEObject Type="Embed" ProgID="Equation.3" ShapeID="_x0000_i1038" DrawAspect="Content" ObjectID="_1387560494" r:id="rId22"/>
        </w:object>
      </w:r>
      <w:r w:rsidRPr="0028673E">
        <w:rPr>
          <w:rFonts w:ascii="Times New Roman" w:hAnsi="Times New Roman"/>
        </w:rPr>
        <w:t>Т в опытах? Масса азота</w:t>
      </w:r>
      <w:r>
        <w:rPr>
          <w:rFonts w:ascii="Times New Roman" w:hAnsi="Times New Roman"/>
        </w:rPr>
        <w:t xml:space="preserve">  </w:t>
      </w:r>
      <w:r w:rsidRPr="0028673E">
        <w:rPr>
          <w:rFonts w:ascii="Times New Roman" w:hAnsi="Times New Roman"/>
          <w:lang w:val="en-US"/>
        </w:rPr>
        <w:t>m</w:t>
      </w:r>
      <w:r w:rsidRPr="0028673E">
        <w:rPr>
          <w:rFonts w:ascii="Times New Roman" w:hAnsi="Times New Roman"/>
        </w:rPr>
        <w:t>=1 кг.</w:t>
      </w:r>
      <w:r>
        <w:rPr>
          <w:rFonts w:ascii="Times New Roman" w:hAnsi="Times New Roman"/>
        </w:rPr>
        <w:t xml:space="preserve"> Молярная масса азота 0,028кг/моль.</w:t>
      </w:r>
    </w:p>
    <w:p w:rsidR="00E16EF6" w:rsidRPr="0028673E" w:rsidRDefault="00E16EF6" w:rsidP="00B148E5">
      <w:pPr>
        <w:jc w:val="center"/>
        <w:rPr>
          <w:rFonts w:ascii="Times New Roman" w:hAnsi="Times New Roman"/>
          <w:b/>
        </w:rPr>
      </w:pPr>
      <w:r w:rsidRPr="0028673E">
        <w:rPr>
          <w:rFonts w:ascii="Times New Roman" w:hAnsi="Times New Roman"/>
          <w:b/>
        </w:rPr>
        <w:t>Итоговая контрольная по физике по теме: «Основы МКТ. Термодинамика.»</w:t>
      </w:r>
    </w:p>
    <w:p w:rsidR="00E16EF6" w:rsidRPr="0028673E" w:rsidRDefault="00E16EF6" w:rsidP="00B148E5">
      <w:pPr>
        <w:spacing w:line="240" w:lineRule="atLeast"/>
        <w:jc w:val="center"/>
        <w:rPr>
          <w:rFonts w:ascii="Times New Roman" w:hAnsi="Times New Roman"/>
          <w:b/>
        </w:rPr>
      </w:pPr>
      <w:r w:rsidRPr="0028673E">
        <w:rPr>
          <w:rFonts w:ascii="Times New Roman" w:hAnsi="Times New Roman"/>
          <w:b/>
        </w:rPr>
        <w:t>2 вариант</w:t>
      </w:r>
    </w:p>
    <w:p w:rsidR="00E16EF6" w:rsidRPr="0028673E" w:rsidRDefault="00E16EF6" w:rsidP="007616C3">
      <w:pPr>
        <w:jc w:val="center"/>
        <w:rPr>
          <w:rFonts w:ascii="Times New Roman" w:hAnsi="Times New Roman"/>
          <w:b/>
        </w:rPr>
      </w:pPr>
      <w:r w:rsidRPr="0028673E">
        <w:rPr>
          <w:rFonts w:ascii="Times New Roman" w:hAnsi="Times New Roman"/>
          <w:b/>
        </w:rPr>
        <w:t>Часть 1</w:t>
      </w:r>
    </w:p>
    <w:p w:rsidR="00E16EF6" w:rsidRPr="0028673E" w:rsidRDefault="00E16EF6" w:rsidP="00B148E5">
      <w:pPr>
        <w:spacing w:line="240" w:lineRule="atLeast"/>
        <w:jc w:val="both"/>
        <w:rPr>
          <w:rFonts w:ascii="Times New Roman" w:hAnsi="Times New Roman"/>
        </w:rPr>
      </w:pPr>
      <w:r>
        <w:rPr>
          <w:noProof/>
        </w:rPr>
        <w:pict>
          <v:shape id="_x0000_s1030" type="#_x0000_t75" style="position:absolute;left:0;text-align:left;margin-left:401.5pt;margin-top:12.7pt;width:374pt;height:110.25pt;z-index:251656704">
            <v:imagedata r:id="rId23" o:title="" croptop="38029f" cropbottom="7891f" cropleft="21975f" cropright="19350f" gain="126031f" blacklevel="-5898f"/>
            <w10:wrap type="square"/>
          </v:shape>
        </w:pict>
      </w:r>
      <w:r w:rsidRPr="0028673E">
        <w:rPr>
          <w:rFonts w:ascii="Times New Roman" w:hAnsi="Times New Roman"/>
          <w:b/>
        </w:rPr>
        <w:t>А1.</w:t>
      </w:r>
      <w:r w:rsidRPr="0028673E">
        <w:rPr>
          <w:rFonts w:ascii="Times New Roman" w:hAnsi="Times New Roman"/>
        </w:rPr>
        <w:t xml:space="preserve">В каком случае внутренняя энергия воды </w:t>
      </w:r>
      <w:r w:rsidRPr="0028673E">
        <w:rPr>
          <w:rFonts w:ascii="Times New Roman" w:hAnsi="Times New Roman"/>
          <w:u w:val="single"/>
        </w:rPr>
        <w:t>не изменяется</w:t>
      </w:r>
      <w:r w:rsidRPr="0028673E">
        <w:rPr>
          <w:rFonts w:ascii="Times New Roman" w:hAnsi="Times New Roman"/>
        </w:rPr>
        <w:t>?</w:t>
      </w:r>
    </w:p>
    <w:p w:rsidR="00E16EF6" w:rsidRPr="0028673E" w:rsidRDefault="00E16EF6" w:rsidP="00B148E5">
      <w:pPr>
        <w:spacing w:line="240" w:lineRule="atLeast"/>
        <w:jc w:val="both"/>
        <w:rPr>
          <w:rFonts w:ascii="Times New Roman" w:hAnsi="Times New Roman"/>
        </w:rPr>
      </w:pPr>
      <w:r w:rsidRPr="0028673E">
        <w:rPr>
          <w:rFonts w:ascii="Times New Roman" w:hAnsi="Times New Roman"/>
        </w:rPr>
        <w:t>1)при её  переходе из жидкого состояния в твёрдое;</w:t>
      </w:r>
    </w:p>
    <w:p w:rsidR="00E16EF6" w:rsidRPr="0028673E" w:rsidRDefault="00E16EF6" w:rsidP="00B148E5">
      <w:pPr>
        <w:spacing w:line="240" w:lineRule="atLeast"/>
        <w:jc w:val="both"/>
        <w:rPr>
          <w:rFonts w:ascii="Times New Roman" w:hAnsi="Times New Roman"/>
        </w:rPr>
      </w:pPr>
      <w:r>
        <w:rPr>
          <w:noProof/>
        </w:rPr>
        <w:pict>
          <v:shape id="_x0000_s1031" type="#_x0000_t75" style="position:absolute;left:0;text-align:left;margin-left:239.15pt;margin-top:27.75pt;width:105pt;height:110.25pt;rotation:-6129858fd;z-index:251654656">
            <v:imagedata r:id="rId24" o:title="" croptop="14855f" cropbottom="7864f" cropright="39171f" gain="112993f" blacklevel="-5898f"/>
            <w10:wrap type="square"/>
          </v:shape>
        </w:pict>
      </w:r>
      <w:r w:rsidRPr="0028673E">
        <w:rPr>
          <w:rFonts w:ascii="Times New Roman" w:hAnsi="Times New Roman"/>
        </w:rPr>
        <w:t>2)при нагревании воды в сосуде;              3)при увеличении количества воды в сосуде;  4)при увеличении скорости сосуда с водой.</w:t>
      </w:r>
    </w:p>
    <w:p w:rsidR="00E16EF6" w:rsidRPr="0028673E" w:rsidRDefault="00E16EF6" w:rsidP="00B148E5">
      <w:pPr>
        <w:spacing w:line="240" w:lineRule="atLeast"/>
        <w:jc w:val="both"/>
        <w:rPr>
          <w:rFonts w:ascii="Times New Roman" w:hAnsi="Times New Roman"/>
        </w:rPr>
      </w:pPr>
      <w:r>
        <w:rPr>
          <w:noProof/>
        </w:rPr>
        <w:pict>
          <v:shape id="_x0000_s1032" type="#_x0000_t75" style="position:absolute;left:0;text-align:left;margin-left:245.25pt;margin-top:76.2pt;width:106.5pt;height:135pt;rotation:-6076250fd;z-index:251655680">
            <v:imagedata r:id="rId24" o:title="" croptop="4369f" cropbottom="8738f" cropleft="29127f" cropright="9684f"/>
            <w10:wrap type="square"/>
          </v:shape>
        </w:pict>
      </w:r>
      <w:r w:rsidRPr="0028673E">
        <w:rPr>
          <w:rFonts w:ascii="Times New Roman" w:hAnsi="Times New Roman"/>
          <w:b/>
        </w:rPr>
        <w:t>А2</w:t>
      </w:r>
      <w:r w:rsidRPr="0028673E">
        <w:rPr>
          <w:rFonts w:ascii="Times New Roman" w:hAnsi="Times New Roman"/>
        </w:rPr>
        <w:t>.Четыре металлических бруска положили вплотную друг к другу, как показано на рисунке. Стрелки указывают направление теплопередачи от бруска к бруску. Температуры брусков в данный момент 100</w:t>
      </w:r>
      <w:r w:rsidRPr="0028673E">
        <w:rPr>
          <w:rFonts w:ascii="Times New Roman" w:hAnsi="Times New Roman"/>
          <w:vertAlign w:val="superscript"/>
        </w:rPr>
        <w:t>0</w:t>
      </w:r>
      <w:r w:rsidRPr="0028673E">
        <w:rPr>
          <w:rFonts w:ascii="Times New Roman" w:hAnsi="Times New Roman"/>
        </w:rPr>
        <w:t>С, 80</w:t>
      </w:r>
      <w:r w:rsidRPr="0028673E">
        <w:rPr>
          <w:rFonts w:ascii="Times New Roman" w:hAnsi="Times New Roman"/>
          <w:vertAlign w:val="superscript"/>
        </w:rPr>
        <w:t>0</w:t>
      </w:r>
      <w:r w:rsidRPr="0028673E">
        <w:rPr>
          <w:rFonts w:ascii="Times New Roman" w:hAnsi="Times New Roman"/>
        </w:rPr>
        <w:t>С,60</w:t>
      </w:r>
      <w:r w:rsidRPr="0028673E">
        <w:rPr>
          <w:rFonts w:ascii="Times New Roman" w:hAnsi="Times New Roman"/>
          <w:vertAlign w:val="superscript"/>
        </w:rPr>
        <w:t>0</w:t>
      </w:r>
      <w:r w:rsidRPr="0028673E">
        <w:rPr>
          <w:rFonts w:ascii="Times New Roman" w:hAnsi="Times New Roman"/>
        </w:rPr>
        <w:t>С, 40</w:t>
      </w:r>
      <w:r w:rsidRPr="0028673E">
        <w:rPr>
          <w:rFonts w:ascii="Times New Roman" w:hAnsi="Times New Roman"/>
          <w:vertAlign w:val="superscript"/>
        </w:rPr>
        <w:t>0</w:t>
      </w:r>
      <w:r w:rsidRPr="0028673E">
        <w:rPr>
          <w:rFonts w:ascii="Times New Roman" w:hAnsi="Times New Roman"/>
        </w:rPr>
        <w:t>С. Какой из брусков имеет температуру 40</w:t>
      </w:r>
      <w:r w:rsidRPr="0028673E">
        <w:rPr>
          <w:rFonts w:ascii="Times New Roman" w:hAnsi="Times New Roman"/>
          <w:vertAlign w:val="superscript"/>
        </w:rPr>
        <w:t>0</w:t>
      </w:r>
      <w:r w:rsidRPr="0028673E">
        <w:rPr>
          <w:rFonts w:ascii="Times New Roman" w:hAnsi="Times New Roman"/>
        </w:rPr>
        <w:t>С?</w:t>
      </w:r>
    </w:p>
    <w:p w:rsidR="00E16EF6" w:rsidRPr="0028673E" w:rsidRDefault="00E16EF6" w:rsidP="00B148E5">
      <w:pPr>
        <w:spacing w:line="240" w:lineRule="atLeast"/>
        <w:jc w:val="both"/>
        <w:rPr>
          <w:rFonts w:ascii="Times New Roman" w:hAnsi="Times New Roman"/>
        </w:rPr>
      </w:pPr>
      <w:r w:rsidRPr="0028673E">
        <w:rPr>
          <w:rFonts w:ascii="Times New Roman" w:hAnsi="Times New Roman"/>
        </w:rPr>
        <w:t>1)А                2)</w:t>
      </w:r>
      <w:r w:rsidRPr="0028673E">
        <w:rPr>
          <w:rFonts w:ascii="Times New Roman" w:hAnsi="Times New Roman"/>
          <w:lang w:val="en-US"/>
        </w:rPr>
        <w:t>B</w:t>
      </w:r>
      <w:r w:rsidRPr="0028673E">
        <w:rPr>
          <w:rFonts w:ascii="Times New Roman" w:hAnsi="Times New Roman"/>
        </w:rPr>
        <w:t xml:space="preserve">                   3)</w:t>
      </w:r>
      <w:r w:rsidRPr="0028673E">
        <w:rPr>
          <w:rFonts w:ascii="Times New Roman" w:hAnsi="Times New Roman"/>
          <w:lang w:val="en-US"/>
        </w:rPr>
        <w:t>C</w:t>
      </w:r>
      <w:r w:rsidRPr="0028673E">
        <w:rPr>
          <w:rFonts w:ascii="Times New Roman" w:hAnsi="Times New Roman"/>
        </w:rPr>
        <w:t xml:space="preserve">                 4)</w:t>
      </w:r>
      <w:r w:rsidRPr="0028673E">
        <w:rPr>
          <w:rFonts w:ascii="Times New Roman" w:hAnsi="Times New Roman"/>
          <w:lang w:val="en-US"/>
        </w:rPr>
        <w:t>D</w:t>
      </w:r>
    </w:p>
    <w:p w:rsidR="00E16EF6" w:rsidRPr="0028673E" w:rsidRDefault="00E16EF6" w:rsidP="00B148E5">
      <w:pPr>
        <w:spacing w:line="240" w:lineRule="atLeast"/>
        <w:jc w:val="both"/>
        <w:rPr>
          <w:rFonts w:ascii="Times New Roman" w:hAnsi="Times New Roman"/>
        </w:rPr>
      </w:pPr>
      <w:r w:rsidRPr="0028673E">
        <w:rPr>
          <w:rFonts w:ascii="Times New Roman" w:hAnsi="Times New Roman"/>
          <w:b/>
        </w:rPr>
        <w:t>А3.</w:t>
      </w:r>
      <w:r w:rsidRPr="0028673E">
        <w:rPr>
          <w:rFonts w:ascii="Times New Roman" w:hAnsi="Times New Roman"/>
        </w:rPr>
        <w:t>Газ последовательно перешел из состояния 1 в состояние 2, а затем в состояние 3 и 4. Работа газа равна нулю на</w:t>
      </w:r>
    </w:p>
    <w:p w:rsidR="00E16EF6" w:rsidRDefault="00E16EF6" w:rsidP="00B148E5">
      <w:pPr>
        <w:spacing w:line="240" w:lineRule="atLeast"/>
        <w:jc w:val="both"/>
        <w:rPr>
          <w:rFonts w:ascii="Times New Roman" w:hAnsi="Times New Roman"/>
        </w:rPr>
      </w:pPr>
      <w:r w:rsidRPr="0028673E">
        <w:rPr>
          <w:rFonts w:ascii="Times New Roman" w:hAnsi="Times New Roman"/>
        </w:rPr>
        <w:t xml:space="preserve">1)на участке 1-2;                      </w:t>
      </w:r>
    </w:p>
    <w:p w:rsidR="00E16EF6" w:rsidRPr="0028673E" w:rsidRDefault="00E16EF6" w:rsidP="00B148E5">
      <w:pPr>
        <w:spacing w:line="240" w:lineRule="atLeast"/>
        <w:jc w:val="both"/>
        <w:rPr>
          <w:rFonts w:ascii="Times New Roman" w:hAnsi="Times New Roman"/>
        </w:rPr>
      </w:pPr>
      <w:r w:rsidRPr="0028673E">
        <w:rPr>
          <w:rFonts w:ascii="Times New Roman" w:hAnsi="Times New Roman"/>
        </w:rPr>
        <w:t>2)на участке 2-3;</w:t>
      </w:r>
    </w:p>
    <w:p w:rsidR="00E16EF6" w:rsidRPr="0028673E" w:rsidRDefault="00E16EF6" w:rsidP="00B148E5">
      <w:pPr>
        <w:spacing w:line="240" w:lineRule="atLeast"/>
        <w:jc w:val="both"/>
        <w:rPr>
          <w:rFonts w:ascii="Times New Roman" w:hAnsi="Times New Roman"/>
        </w:rPr>
      </w:pPr>
      <w:r w:rsidRPr="0028673E">
        <w:rPr>
          <w:rFonts w:ascii="Times New Roman" w:hAnsi="Times New Roman"/>
        </w:rPr>
        <w:t>3)на участке 3-4;                     4)на участках 1-2 и 3-4.</w:t>
      </w:r>
    </w:p>
    <w:p w:rsidR="00E16EF6" w:rsidRPr="0028673E" w:rsidRDefault="00E16EF6" w:rsidP="00B148E5">
      <w:pPr>
        <w:spacing w:line="240" w:lineRule="atLeast"/>
        <w:jc w:val="both"/>
        <w:rPr>
          <w:rFonts w:ascii="Times New Roman" w:hAnsi="Times New Roman"/>
        </w:rPr>
      </w:pPr>
      <w:r w:rsidRPr="0028673E">
        <w:rPr>
          <w:rFonts w:ascii="Times New Roman" w:hAnsi="Times New Roman"/>
          <w:b/>
        </w:rPr>
        <w:t>А4</w:t>
      </w:r>
      <w:r w:rsidRPr="0028673E">
        <w:rPr>
          <w:rFonts w:ascii="Times New Roman" w:hAnsi="Times New Roman"/>
        </w:rPr>
        <w:t>.Газ в цилиндре переводится из состояния А в состояние В так, что его масса при этом не изменяется. Параметры, определяющие состояния идеального газа, приведены в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90"/>
        <w:gridCol w:w="1890"/>
        <w:gridCol w:w="1890"/>
        <w:gridCol w:w="1891"/>
      </w:tblGrid>
      <w:tr w:rsidR="00E16EF6" w:rsidRPr="0028673E" w:rsidTr="00067D54">
        <w:tc>
          <w:tcPr>
            <w:tcW w:w="1890" w:type="dxa"/>
          </w:tcPr>
          <w:p w:rsidR="00E16EF6" w:rsidRPr="0028673E" w:rsidRDefault="00E16EF6" w:rsidP="00067D54">
            <w:pPr>
              <w:spacing w:after="0" w:line="240" w:lineRule="atLeast"/>
              <w:jc w:val="center"/>
              <w:rPr>
                <w:rFonts w:ascii="Times New Roman" w:hAnsi="Times New Roman"/>
              </w:rPr>
            </w:pPr>
          </w:p>
        </w:tc>
        <w:tc>
          <w:tcPr>
            <w:tcW w:w="1890" w:type="dxa"/>
          </w:tcPr>
          <w:p w:rsidR="00E16EF6" w:rsidRPr="0028673E" w:rsidRDefault="00E16EF6" w:rsidP="00067D54">
            <w:pPr>
              <w:spacing w:after="0" w:line="240" w:lineRule="atLeast"/>
              <w:jc w:val="center"/>
              <w:rPr>
                <w:rFonts w:ascii="Times New Roman" w:hAnsi="Times New Roman"/>
              </w:rPr>
            </w:pPr>
            <w:r w:rsidRPr="0028673E">
              <w:rPr>
                <w:rFonts w:ascii="Times New Roman" w:hAnsi="Times New Roman"/>
              </w:rPr>
              <w:t>Р, 10</w:t>
            </w:r>
            <w:r w:rsidRPr="0028673E">
              <w:rPr>
                <w:rFonts w:ascii="Times New Roman" w:hAnsi="Times New Roman"/>
                <w:vertAlign w:val="superscript"/>
              </w:rPr>
              <w:t>5</w:t>
            </w:r>
            <w:r w:rsidRPr="0028673E">
              <w:rPr>
                <w:rFonts w:ascii="Times New Roman" w:hAnsi="Times New Roman"/>
              </w:rPr>
              <w:t>Па</w:t>
            </w:r>
          </w:p>
        </w:tc>
        <w:tc>
          <w:tcPr>
            <w:tcW w:w="1890" w:type="dxa"/>
          </w:tcPr>
          <w:p w:rsidR="00E16EF6" w:rsidRPr="0028673E" w:rsidRDefault="00E16EF6" w:rsidP="00067D54">
            <w:pPr>
              <w:spacing w:after="0" w:line="240" w:lineRule="atLeast"/>
              <w:jc w:val="center"/>
              <w:rPr>
                <w:rFonts w:ascii="Times New Roman" w:hAnsi="Times New Roman"/>
                <w:vertAlign w:val="superscript"/>
              </w:rPr>
            </w:pPr>
            <w:r w:rsidRPr="0028673E">
              <w:rPr>
                <w:rFonts w:ascii="Times New Roman" w:hAnsi="Times New Roman"/>
                <w:lang w:val="en-US"/>
              </w:rPr>
              <w:t>V, 10</w:t>
            </w:r>
            <w:r w:rsidRPr="0028673E">
              <w:rPr>
                <w:rFonts w:ascii="Times New Roman" w:hAnsi="Times New Roman"/>
                <w:vertAlign w:val="superscript"/>
                <w:lang w:val="en-US"/>
              </w:rPr>
              <w:t>-3</w:t>
            </w:r>
            <w:r w:rsidRPr="0028673E">
              <w:rPr>
                <w:rFonts w:ascii="Times New Roman" w:hAnsi="Times New Roman"/>
              </w:rPr>
              <w:t>м</w:t>
            </w:r>
            <w:r w:rsidRPr="0028673E">
              <w:rPr>
                <w:rFonts w:ascii="Times New Roman" w:hAnsi="Times New Roman"/>
                <w:vertAlign w:val="superscript"/>
              </w:rPr>
              <w:t>3</w:t>
            </w:r>
          </w:p>
        </w:tc>
        <w:tc>
          <w:tcPr>
            <w:tcW w:w="1891" w:type="dxa"/>
          </w:tcPr>
          <w:p w:rsidR="00E16EF6" w:rsidRPr="0028673E" w:rsidRDefault="00E16EF6" w:rsidP="00067D54">
            <w:pPr>
              <w:spacing w:after="0" w:line="240" w:lineRule="atLeast"/>
              <w:jc w:val="center"/>
              <w:rPr>
                <w:rFonts w:ascii="Times New Roman" w:hAnsi="Times New Roman"/>
              </w:rPr>
            </w:pPr>
            <w:r w:rsidRPr="0028673E">
              <w:rPr>
                <w:rFonts w:ascii="Times New Roman" w:hAnsi="Times New Roman"/>
              </w:rPr>
              <w:t>Т, К</w:t>
            </w:r>
          </w:p>
        </w:tc>
      </w:tr>
      <w:tr w:rsidR="00E16EF6" w:rsidRPr="0028673E" w:rsidTr="00067D54">
        <w:tc>
          <w:tcPr>
            <w:tcW w:w="1890" w:type="dxa"/>
          </w:tcPr>
          <w:p w:rsidR="00E16EF6" w:rsidRPr="0028673E" w:rsidRDefault="00E16EF6" w:rsidP="00067D54">
            <w:pPr>
              <w:spacing w:after="0" w:line="240" w:lineRule="atLeast"/>
              <w:jc w:val="center"/>
              <w:rPr>
                <w:rFonts w:ascii="Times New Roman" w:hAnsi="Times New Roman"/>
              </w:rPr>
            </w:pPr>
            <w:r w:rsidRPr="0028673E">
              <w:rPr>
                <w:rFonts w:ascii="Times New Roman" w:hAnsi="Times New Roman"/>
              </w:rPr>
              <w:t>Состояние А</w:t>
            </w:r>
          </w:p>
        </w:tc>
        <w:tc>
          <w:tcPr>
            <w:tcW w:w="1890" w:type="dxa"/>
          </w:tcPr>
          <w:p w:rsidR="00E16EF6" w:rsidRPr="0028673E" w:rsidRDefault="00E16EF6" w:rsidP="00067D54">
            <w:pPr>
              <w:spacing w:after="0" w:line="240" w:lineRule="atLeast"/>
              <w:jc w:val="center"/>
              <w:rPr>
                <w:rFonts w:ascii="Times New Roman" w:hAnsi="Times New Roman"/>
              </w:rPr>
            </w:pPr>
            <w:r w:rsidRPr="0028673E">
              <w:rPr>
                <w:rFonts w:ascii="Times New Roman" w:hAnsi="Times New Roman"/>
              </w:rPr>
              <w:t>1,0</w:t>
            </w:r>
          </w:p>
        </w:tc>
        <w:tc>
          <w:tcPr>
            <w:tcW w:w="1890" w:type="dxa"/>
          </w:tcPr>
          <w:p w:rsidR="00E16EF6" w:rsidRPr="0028673E" w:rsidRDefault="00E16EF6" w:rsidP="00067D54">
            <w:pPr>
              <w:spacing w:after="0" w:line="240" w:lineRule="atLeast"/>
              <w:jc w:val="center"/>
              <w:rPr>
                <w:rFonts w:ascii="Times New Roman" w:hAnsi="Times New Roman"/>
              </w:rPr>
            </w:pPr>
            <w:r w:rsidRPr="0028673E">
              <w:rPr>
                <w:rFonts w:ascii="Times New Roman" w:hAnsi="Times New Roman"/>
              </w:rPr>
              <w:t>4</w:t>
            </w:r>
          </w:p>
        </w:tc>
        <w:tc>
          <w:tcPr>
            <w:tcW w:w="1891" w:type="dxa"/>
          </w:tcPr>
          <w:p w:rsidR="00E16EF6" w:rsidRPr="0028673E" w:rsidRDefault="00E16EF6" w:rsidP="00067D54">
            <w:pPr>
              <w:spacing w:after="0" w:line="240" w:lineRule="atLeast"/>
              <w:jc w:val="center"/>
              <w:rPr>
                <w:rFonts w:ascii="Times New Roman" w:hAnsi="Times New Roman"/>
              </w:rPr>
            </w:pPr>
          </w:p>
        </w:tc>
      </w:tr>
      <w:tr w:rsidR="00E16EF6" w:rsidRPr="0028673E" w:rsidTr="00067D54">
        <w:tc>
          <w:tcPr>
            <w:tcW w:w="1890" w:type="dxa"/>
          </w:tcPr>
          <w:p w:rsidR="00E16EF6" w:rsidRPr="0028673E" w:rsidRDefault="00E16EF6" w:rsidP="00067D54">
            <w:pPr>
              <w:spacing w:after="0" w:line="240" w:lineRule="atLeast"/>
              <w:jc w:val="center"/>
              <w:rPr>
                <w:rFonts w:ascii="Times New Roman" w:hAnsi="Times New Roman"/>
              </w:rPr>
            </w:pPr>
            <w:r w:rsidRPr="0028673E">
              <w:rPr>
                <w:rFonts w:ascii="Times New Roman" w:hAnsi="Times New Roman"/>
              </w:rPr>
              <w:t>Состояние В</w:t>
            </w:r>
          </w:p>
        </w:tc>
        <w:tc>
          <w:tcPr>
            <w:tcW w:w="1890" w:type="dxa"/>
          </w:tcPr>
          <w:p w:rsidR="00E16EF6" w:rsidRPr="0028673E" w:rsidRDefault="00E16EF6" w:rsidP="00067D54">
            <w:pPr>
              <w:spacing w:after="0" w:line="240" w:lineRule="atLeast"/>
              <w:jc w:val="center"/>
              <w:rPr>
                <w:rFonts w:ascii="Times New Roman" w:hAnsi="Times New Roman"/>
              </w:rPr>
            </w:pPr>
            <w:r w:rsidRPr="0028673E">
              <w:rPr>
                <w:rFonts w:ascii="Times New Roman" w:hAnsi="Times New Roman"/>
              </w:rPr>
              <w:t>1,5</w:t>
            </w:r>
          </w:p>
        </w:tc>
        <w:tc>
          <w:tcPr>
            <w:tcW w:w="1890" w:type="dxa"/>
          </w:tcPr>
          <w:p w:rsidR="00E16EF6" w:rsidRPr="0028673E" w:rsidRDefault="00E16EF6" w:rsidP="00067D54">
            <w:pPr>
              <w:spacing w:after="0" w:line="240" w:lineRule="atLeast"/>
              <w:jc w:val="center"/>
              <w:rPr>
                <w:rFonts w:ascii="Times New Roman" w:hAnsi="Times New Roman"/>
              </w:rPr>
            </w:pPr>
            <w:r w:rsidRPr="0028673E">
              <w:rPr>
                <w:rFonts w:ascii="Times New Roman" w:hAnsi="Times New Roman"/>
              </w:rPr>
              <w:t>8</w:t>
            </w:r>
          </w:p>
        </w:tc>
        <w:tc>
          <w:tcPr>
            <w:tcW w:w="1891" w:type="dxa"/>
          </w:tcPr>
          <w:p w:rsidR="00E16EF6" w:rsidRPr="0028673E" w:rsidRDefault="00E16EF6" w:rsidP="00067D54">
            <w:pPr>
              <w:spacing w:after="0" w:line="240" w:lineRule="atLeast"/>
              <w:jc w:val="center"/>
              <w:rPr>
                <w:rFonts w:ascii="Times New Roman" w:hAnsi="Times New Roman"/>
              </w:rPr>
            </w:pPr>
            <w:r w:rsidRPr="0028673E">
              <w:rPr>
                <w:rFonts w:ascii="Times New Roman" w:hAnsi="Times New Roman"/>
              </w:rPr>
              <w:t>900</w:t>
            </w:r>
          </w:p>
        </w:tc>
      </w:tr>
    </w:tbl>
    <w:p w:rsidR="00E16EF6" w:rsidRDefault="00E16EF6" w:rsidP="00B148E5">
      <w:pPr>
        <w:spacing w:line="240" w:lineRule="atLeast"/>
        <w:jc w:val="both"/>
        <w:rPr>
          <w:rFonts w:ascii="Times New Roman" w:hAnsi="Times New Roman"/>
        </w:rPr>
      </w:pPr>
    </w:p>
    <w:p w:rsidR="00E16EF6" w:rsidRPr="0028673E" w:rsidRDefault="00E16EF6" w:rsidP="00B148E5">
      <w:pPr>
        <w:spacing w:line="240" w:lineRule="atLeast"/>
        <w:jc w:val="both"/>
        <w:rPr>
          <w:rFonts w:ascii="Times New Roman" w:hAnsi="Times New Roman"/>
        </w:rPr>
      </w:pPr>
      <w:r w:rsidRPr="0028673E">
        <w:rPr>
          <w:rFonts w:ascii="Times New Roman" w:hAnsi="Times New Roman"/>
        </w:rPr>
        <w:t>Выберите число, которое следует внести в свободную клетку таблицы.</w:t>
      </w:r>
    </w:p>
    <w:p w:rsidR="00E16EF6" w:rsidRPr="0028673E" w:rsidRDefault="00E16EF6" w:rsidP="00B148E5">
      <w:pPr>
        <w:spacing w:line="240" w:lineRule="atLeast"/>
        <w:jc w:val="both"/>
        <w:rPr>
          <w:rFonts w:ascii="Times New Roman" w:hAnsi="Times New Roman"/>
        </w:rPr>
      </w:pPr>
      <w:r w:rsidRPr="0028673E">
        <w:rPr>
          <w:rFonts w:ascii="Times New Roman" w:hAnsi="Times New Roman"/>
        </w:rPr>
        <w:t>1)300                        2)450                3)600                  4)900</w:t>
      </w:r>
    </w:p>
    <w:p w:rsidR="00E16EF6" w:rsidRPr="0028673E" w:rsidRDefault="00E16EF6" w:rsidP="00B148E5">
      <w:pPr>
        <w:spacing w:line="240" w:lineRule="atLeast"/>
        <w:jc w:val="both"/>
        <w:rPr>
          <w:rFonts w:ascii="Times New Roman" w:hAnsi="Times New Roman"/>
        </w:rPr>
      </w:pPr>
      <w:r w:rsidRPr="0028673E">
        <w:rPr>
          <w:rFonts w:ascii="Times New Roman" w:hAnsi="Times New Roman"/>
          <w:b/>
        </w:rPr>
        <w:t>А5</w:t>
      </w:r>
      <w:r w:rsidRPr="0028673E">
        <w:rPr>
          <w:rFonts w:ascii="Times New Roman" w:hAnsi="Times New Roman"/>
        </w:rPr>
        <w:t>.Один моль разреженного газа сначала изотермически сжимали, а затем изохорно нагревали. На каком из рисунков изображен график этих процессов?</w:t>
      </w:r>
    </w:p>
    <w:p w:rsidR="00E16EF6" w:rsidRPr="0028673E" w:rsidRDefault="00E16EF6" w:rsidP="00B148E5">
      <w:pPr>
        <w:spacing w:line="240" w:lineRule="atLeast"/>
        <w:jc w:val="both"/>
        <w:rPr>
          <w:rFonts w:ascii="Times New Roman" w:hAnsi="Times New Roman"/>
        </w:rPr>
      </w:pPr>
      <w:r w:rsidRPr="0028673E">
        <w:rPr>
          <w:rFonts w:ascii="Times New Roman" w:hAnsi="Times New Roman"/>
          <w:b/>
        </w:rPr>
        <w:t>А6</w:t>
      </w:r>
      <w:r w:rsidRPr="0028673E">
        <w:rPr>
          <w:rFonts w:ascii="Times New Roman" w:hAnsi="Times New Roman"/>
        </w:rPr>
        <w:t>.Газ совершил работу 15Дж и получил количество теплоты 5Дж. Внутренняя энергия газа</w:t>
      </w:r>
    </w:p>
    <w:p w:rsidR="00E16EF6" w:rsidRPr="0028673E" w:rsidRDefault="00E16EF6" w:rsidP="00B148E5">
      <w:pPr>
        <w:spacing w:line="240" w:lineRule="atLeast"/>
        <w:jc w:val="both"/>
        <w:rPr>
          <w:rFonts w:ascii="Times New Roman" w:hAnsi="Times New Roman"/>
        </w:rPr>
      </w:pPr>
      <w:r w:rsidRPr="0028673E">
        <w:rPr>
          <w:rFonts w:ascii="Times New Roman" w:hAnsi="Times New Roman"/>
        </w:rPr>
        <w:t>1)увеличилась на 20Дж;                             2)уменьшилась на 20Дж;</w:t>
      </w:r>
    </w:p>
    <w:p w:rsidR="00E16EF6" w:rsidRPr="0028673E" w:rsidRDefault="00E16EF6" w:rsidP="00B148E5">
      <w:pPr>
        <w:spacing w:line="240" w:lineRule="atLeast"/>
        <w:jc w:val="both"/>
        <w:rPr>
          <w:rFonts w:ascii="Times New Roman" w:hAnsi="Times New Roman"/>
        </w:rPr>
      </w:pPr>
      <w:r w:rsidRPr="0028673E">
        <w:rPr>
          <w:rFonts w:ascii="Times New Roman" w:hAnsi="Times New Roman"/>
        </w:rPr>
        <w:t>3)увеличилась на 10Дж;                            4)уменьшилась на 10Дж.</w:t>
      </w:r>
    </w:p>
    <w:p w:rsidR="00E16EF6" w:rsidRPr="0028673E" w:rsidRDefault="00E16EF6" w:rsidP="00B148E5">
      <w:pPr>
        <w:spacing w:line="240" w:lineRule="atLeast"/>
        <w:jc w:val="both"/>
        <w:rPr>
          <w:rFonts w:ascii="Times New Roman" w:hAnsi="Times New Roman"/>
        </w:rPr>
      </w:pPr>
      <w:r w:rsidRPr="0028673E">
        <w:rPr>
          <w:rFonts w:ascii="Times New Roman" w:hAnsi="Times New Roman"/>
          <w:b/>
        </w:rPr>
        <w:t>А7</w:t>
      </w:r>
      <w:r w:rsidRPr="0028673E">
        <w:rPr>
          <w:rFonts w:ascii="Times New Roman" w:hAnsi="Times New Roman"/>
        </w:rPr>
        <w:t>.Найти КПД тепловой машины, если к ней было подведено 2Дж теплоты, а работа за цикл составила 0,5Дж.</w:t>
      </w:r>
    </w:p>
    <w:p w:rsidR="00E16EF6" w:rsidRPr="0028673E" w:rsidRDefault="00E16EF6" w:rsidP="00B148E5">
      <w:pPr>
        <w:spacing w:line="240" w:lineRule="atLeast"/>
        <w:jc w:val="both"/>
        <w:rPr>
          <w:rFonts w:ascii="Times New Roman" w:hAnsi="Times New Roman"/>
        </w:rPr>
      </w:pPr>
      <w:r w:rsidRPr="0028673E">
        <w:rPr>
          <w:rFonts w:ascii="Times New Roman" w:hAnsi="Times New Roman"/>
        </w:rPr>
        <w:t>1)25%                          2)50%                        3)100%                           4)30%</w:t>
      </w:r>
    </w:p>
    <w:p w:rsidR="00E16EF6" w:rsidRPr="0028673E" w:rsidRDefault="00E16EF6" w:rsidP="007616C3">
      <w:pPr>
        <w:jc w:val="center"/>
        <w:rPr>
          <w:rFonts w:ascii="Times New Roman" w:hAnsi="Times New Roman"/>
          <w:b/>
        </w:rPr>
      </w:pPr>
      <w:r w:rsidRPr="0028673E">
        <w:rPr>
          <w:rFonts w:ascii="Times New Roman" w:hAnsi="Times New Roman"/>
          <w:b/>
        </w:rPr>
        <w:t>Часть 2</w:t>
      </w:r>
    </w:p>
    <w:p w:rsidR="00E16EF6" w:rsidRPr="0028673E" w:rsidRDefault="00E16EF6" w:rsidP="00B148E5">
      <w:pPr>
        <w:spacing w:line="240" w:lineRule="atLeast"/>
        <w:jc w:val="both"/>
        <w:rPr>
          <w:rFonts w:ascii="Times New Roman" w:hAnsi="Times New Roman"/>
        </w:rPr>
      </w:pPr>
      <w:r>
        <w:rPr>
          <w:noProof/>
        </w:rPr>
        <w:pict>
          <v:shape id="_x0000_s1033" type="#_x0000_t75" style="position:absolute;left:0;text-align:left;margin-left:229.85pt;margin-top:5.65pt;width:140.25pt;height:99pt;z-index:251657728">
            <v:imagedata r:id="rId25" o:title="" croptop="9271f" cropbottom="14066f" cropleft="8535f" gain="93623f" blacklevel="-3932f"/>
            <w10:wrap type="square"/>
          </v:shape>
        </w:pict>
      </w:r>
      <w:r w:rsidRPr="0028673E">
        <w:rPr>
          <w:rFonts w:ascii="Times New Roman" w:hAnsi="Times New Roman"/>
          <w:b/>
        </w:rPr>
        <w:t>В1</w:t>
      </w:r>
      <w:r w:rsidRPr="0028673E">
        <w:rPr>
          <w:rFonts w:ascii="Times New Roman" w:hAnsi="Times New Roman"/>
        </w:rPr>
        <w:t>.Идеальный однотомный газ переходит из состояния 1 в состояние 2 (см. диаграмму). Масса газа не меняется. Как меняются в ходе указанного на диаграмме процесса давление газа, его объем и внутренняя энергия?</w:t>
      </w:r>
    </w:p>
    <w:p w:rsidR="00E16EF6" w:rsidRPr="0028673E" w:rsidRDefault="00E16EF6" w:rsidP="00B148E5">
      <w:pPr>
        <w:spacing w:line="240" w:lineRule="atLeast"/>
        <w:jc w:val="both"/>
        <w:rPr>
          <w:rFonts w:ascii="Times New Roman" w:hAnsi="Times New Roman"/>
        </w:rPr>
      </w:pPr>
      <w:r w:rsidRPr="0028673E">
        <w:rPr>
          <w:rFonts w:ascii="Times New Roman" w:hAnsi="Times New Roman"/>
        </w:rPr>
        <w:t>Для каждой величины определите соответствующий характер изменения:</w:t>
      </w:r>
    </w:p>
    <w:p w:rsidR="00E16EF6" w:rsidRPr="0028673E" w:rsidRDefault="00E16EF6" w:rsidP="003B7F90">
      <w:pPr>
        <w:spacing w:line="240" w:lineRule="atLeast"/>
        <w:jc w:val="both"/>
        <w:rPr>
          <w:rFonts w:ascii="Times New Roman" w:hAnsi="Times New Roman"/>
        </w:rPr>
      </w:pPr>
      <w:r w:rsidRPr="0028673E">
        <w:rPr>
          <w:rFonts w:ascii="Times New Roman" w:hAnsi="Times New Roman"/>
        </w:rPr>
        <w:t>1)увеличилась                           2)уменьшилась                 3)не изменилась</w:t>
      </w:r>
    </w:p>
    <w:p w:rsidR="00E16EF6" w:rsidRPr="0028673E" w:rsidRDefault="00E16EF6" w:rsidP="003B7F90">
      <w:pPr>
        <w:spacing w:line="240" w:lineRule="atLeast"/>
        <w:jc w:val="both"/>
        <w:rPr>
          <w:rFonts w:ascii="Times New Roman" w:hAnsi="Times New Roman"/>
        </w:rPr>
      </w:pPr>
      <w:r w:rsidRPr="0028673E">
        <w:rPr>
          <w:rFonts w:ascii="Times New Roman" w:hAnsi="Times New Roman"/>
        </w:rPr>
        <w:t>Запишите в таблицу выбранные цифры для каждой физической величины. Цифры в ответе могут повторяться.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20"/>
        <w:gridCol w:w="2520"/>
        <w:gridCol w:w="2521"/>
      </w:tblGrid>
      <w:tr w:rsidR="00E16EF6" w:rsidRPr="0028673E" w:rsidTr="00067D54">
        <w:tc>
          <w:tcPr>
            <w:tcW w:w="2520" w:type="dxa"/>
          </w:tcPr>
          <w:p w:rsidR="00E16EF6" w:rsidRPr="0028673E" w:rsidRDefault="00E16EF6" w:rsidP="00067D54">
            <w:pPr>
              <w:spacing w:after="0" w:line="240" w:lineRule="atLeast"/>
              <w:jc w:val="center"/>
              <w:rPr>
                <w:rFonts w:ascii="Times New Roman" w:hAnsi="Times New Roman"/>
              </w:rPr>
            </w:pPr>
            <w:r w:rsidRPr="0028673E">
              <w:rPr>
                <w:rFonts w:ascii="Times New Roman" w:hAnsi="Times New Roman"/>
              </w:rPr>
              <w:t>Давление</w:t>
            </w:r>
          </w:p>
        </w:tc>
        <w:tc>
          <w:tcPr>
            <w:tcW w:w="2520" w:type="dxa"/>
          </w:tcPr>
          <w:p w:rsidR="00E16EF6" w:rsidRPr="0028673E" w:rsidRDefault="00E16EF6" w:rsidP="00067D54">
            <w:pPr>
              <w:spacing w:after="0" w:line="240" w:lineRule="atLeast"/>
              <w:jc w:val="center"/>
              <w:rPr>
                <w:rFonts w:ascii="Times New Roman" w:hAnsi="Times New Roman"/>
              </w:rPr>
            </w:pPr>
            <w:r w:rsidRPr="0028673E">
              <w:rPr>
                <w:rFonts w:ascii="Times New Roman" w:hAnsi="Times New Roman"/>
              </w:rPr>
              <w:t>Объем</w:t>
            </w:r>
          </w:p>
        </w:tc>
        <w:tc>
          <w:tcPr>
            <w:tcW w:w="2521" w:type="dxa"/>
          </w:tcPr>
          <w:p w:rsidR="00E16EF6" w:rsidRPr="0028673E" w:rsidRDefault="00E16EF6" w:rsidP="00067D54">
            <w:pPr>
              <w:spacing w:after="0" w:line="240" w:lineRule="atLeast"/>
              <w:jc w:val="center"/>
              <w:rPr>
                <w:rFonts w:ascii="Times New Roman" w:hAnsi="Times New Roman"/>
              </w:rPr>
            </w:pPr>
            <w:r w:rsidRPr="0028673E">
              <w:rPr>
                <w:rFonts w:ascii="Times New Roman" w:hAnsi="Times New Roman"/>
              </w:rPr>
              <w:t>Внутренняя энергия</w:t>
            </w:r>
          </w:p>
        </w:tc>
      </w:tr>
      <w:tr w:rsidR="00E16EF6" w:rsidRPr="0028673E" w:rsidTr="00067D54">
        <w:tc>
          <w:tcPr>
            <w:tcW w:w="2520" w:type="dxa"/>
          </w:tcPr>
          <w:p w:rsidR="00E16EF6" w:rsidRPr="0028673E" w:rsidRDefault="00E16EF6" w:rsidP="00067D54">
            <w:pPr>
              <w:spacing w:after="0" w:line="240" w:lineRule="atLeast"/>
              <w:jc w:val="both"/>
              <w:rPr>
                <w:rFonts w:ascii="Times New Roman" w:hAnsi="Times New Roman"/>
              </w:rPr>
            </w:pPr>
          </w:p>
        </w:tc>
        <w:tc>
          <w:tcPr>
            <w:tcW w:w="2520" w:type="dxa"/>
          </w:tcPr>
          <w:p w:rsidR="00E16EF6" w:rsidRPr="0028673E" w:rsidRDefault="00E16EF6" w:rsidP="00067D54">
            <w:pPr>
              <w:spacing w:after="0" w:line="240" w:lineRule="atLeast"/>
              <w:jc w:val="both"/>
              <w:rPr>
                <w:rFonts w:ascii="Times New Roman" w:hAnsi="Times New Roman"/>
              </w:rPr>
            </w:pPr>
          </w:p>
        </w:tc>
        <w:tc>
          <w:tcPr>
            <w:tcW w:w="2521" w:type="dxa"/>
          </w:tcPr>
          <w:p w:rsidR="00E16EF6" w:rsidRPr="0028673E" w:rsidRDefault="00E16EF6" w:rsidP="00067D54">
            <w:pPr>
              <w:spacing w:after="0" w:line="240" w:lineRule="atLeast"/>
              <w:jc w:val="both"/>
              <w:rPr>
                <w:rFonts w:ascii="Times New Roman" w:hAnsi="Times New Roman"/>
              </w:rPr>
            </w:pPr>
          </w:p>
        </w:tc>
      </w:tr>
    </w:tbl>
    <w:p w:rsidR="00E16EF6" w:rsidRPr="0028673E" w:rsidRDefault="00E16EF6" w:rsidP="00B148E5">
      <w:pPr>
        <w:spacing w:line="240" w:lineRule="atLeast"/>
        <w:jc w:val="both"/>
        <w:rPr>
          <w:rFonts w:ascii="Times New Roman" w:hAnsi="Times New Roman"/>
          <w:b/>
        </w:rPr>
      </w:pPr>
    </w:p>
    <w:p w:rsidR="00E16EF6" w:rsidRPr="0028673E" w:rsidRDefault="00E16EF6" w:rsidP="00B148E5">
      <w:pPr>
        <w:spacing w:line="240" w:lineRule="atLeast"/>
        <w:jc w:val="both"/>
        <w:rPr>
          <w:rFonts w:ascii="Times New Roman" w:hAnsi="Times New Roman"/>
        </w:rPr>
      </w:pPr>
      <w:r w:rsidRPr="0028673E">
        <w:rPr>
          <w:rFonts w:ascii="Times New Roman" w:hAnsi="Times New Roman"/>
          <w:b/>
        </w:rPr>
        <w:t>В2</w:t>
      </w:r>
      <w:r w:rsidRPr="0028673E">
        <w:rPr>
          <w:rFonts w:ascii="Times New Roman" w:hAnsi="Times New Roman"/>
        </w:rPr>
        <w:t>.Установите соответствие между описанными в первом столбце особенностями применения первого закона термодинамики к различным изопроцессам и названием изопроцесса.</w:t>
      </w:r>
    </w:p>
    <w:p w:rsidR="00E16EF6" w:rsidRPr="0028673E" w:rsidRDefault="00E16EF6" w:rsidP="00CB06AC">
      <w:pPr>
        <w:spacing w:line="180" w:lineRule="atLeast"/>
        <w:jc w:val="both"/>
        <w:rPr>
          <w:rFonts w:ascii="Times New Roman" w:hAnsi="Times New Roman"/>
        </w:rPr>
      </w:pPr>
      <w:r w:rsidRPr="0028673E">
        <w:rPr>
          <w:rFonts w:ascii="Times New Roman" w:hAnsi="Times New Roman"/>
        </w:rPr>
        <w:t>ОСОБЕННОСТИ ПРИМЕНЕНИЯ ПЕРВОГО        НАЗВАНИЕ ПРОЦЕССА</w:t>
      </w:r>
    </w:p>
    <w:p w:rsidR="00E16EF6" w:rsidRPr="0028673E" w:rsidRDefault="00E16EF6" w:rsidP="00CB06AC">
      <w:pPr>
        <w:spacing w:line="180" w:lineRule="atLeast"/>
        <w:jc w:val="both"/>
        <w:rPr>
          <w:rFonts w:ascii="Times New Roman" w:hAnsi="Times New Roman"/>
        </w:rPr>
      </w:pPr>
      <w:r w:rsidRPr="0028673E">
        <w:rPr>
          <w:rFonts w:ascii="Times New Roman" w:hAnsi="Times New Roman"/>
        </w:rPr>
        <w:t>ЗАКОНА ТЕРМОДИНАМИКИ</w:t>
      </w:r>
    </w:p>
    <w:p w:rsidR="00E16EF6" w:rsidRPr="0028673E" w:rsidRDefault="00E16EF6" w:rsidP="00CB06AC">
      <w:pPr>
        <w:spacing w:line="180" w:lineRule="atLeast"/>
        <w:jc w:val="both"/>
        <w:rPr>
          <w:rFonts w:ascii="Times New Roman" w:hAnsi="Times New Roman"/>
        </w:rPr>
      </w:pPr>
      <w:r w:rsidRPr="0028673E">
        <w:rPr>
          <w:rFonts w:ascii="Times New Roman" w:hAnsi="Times New Roman"/>
        </w:rPr>
        <w:t>А)Всё переданное газу количество тепл</w:t>
      </w:r>
      <w:r>
        <w:rPr>
          <w:rFonts w:ascii="Times New Roman" w:hAnsi="Times New Roman"/>
        </w:rPr>
        <w:t xml:space="preserve">оты                         </w:t>
      </w:r>
      <w:r w:rsidRPr="0028673E">
        <w:rPr>
          <w:rFonts w:ascii="Times New Roman" w:hAnsi="Times New Roman"/>
        </w:rPr>
        <w:t>1)адиабатный</w:t>
      </w:r>
    </w:p>
    <w:p w:rsidR="00E16EF6" w:rsidRPr="0028673E" w:rsidRDefault="00E16EF6" w:rsidP="00CB06AC">
      <w:pPr>
        <w:spacing w:line="180" w:lineRule="atLeast"/>
        <w:jc w:val="both"/>
        <w:rPr>
          <w:rFonts w:ascii="Times New Roman" w:hAnsi="Times New Roman"/>
        </w:rPr>
      </w:pPr>
      <w:r w:rsidRPr="0028673E">
        <w:rPr>
          <w:rFonts w:ascii="Times New Roman" w:hAnsi="Times New Roman"/>
        </w:rPr>
        <w:t>идет на изменение внутренней энергии газа.                        2)изобарный</w:t>
      </w:r>
    </w:p>
    <w:p w:rsidR="00E16EF6" w:rsidRPr="0028673E" w:rsidRDefault="00E16EF6" w:rsidP="00CB06AC">
      <w:pPr>
        <w:spacing w:line="180" w:lineRule="atLeast"/>
        <w:jc w:val="both"/>
        <w:rPr>
          <w:rFonts w:ascii="Times New Roman" w:hAnsi="Times New Roman"/>
        </w:rPr>
      </w:pPr>
      <w:r w:rsidRPr="0028673E">
        <w:rPr>
          <w:rFonts w:ascii="Times New Roman" w:hAnsi="Times New Roman"/>
        </w:rPr>
        <w:t>Б)Изменение внутренней энергии газа происходит             3)изотермический</w:t>
      </w:r>
    </w:p>
    <w:p w:rsidR="00E16EF6" w:rsidRPr="0028673E" w:rsidRDefault="00E16EF6" w:rsidP="00CB06AC">
      <w:pPr>
        <w:spacing w:line="180" w:lineRule="atLeast"/>
        <w:jc w:val="both"/>
        <w:rPr>
          <w:rFonts w:ascii="Times New Roman" w:hAnsi="Times New Roman"/>
        </w:rPr>
      </w:pPr>
      <w:r w:rsidRPr="0028673E">
        <w:rPr>
          <w:rFonts w:ascii="Times New Roman" w:hAnsi="Times New Roman"/>
        </w:rPr>
        <w:t>только за счет совершения работы, так как                           4)изохорный</w:t>
      </w:r>
    </w:p>
    <w:p w:rsidR="00E16EF6" w:rsidRPr="0028673E" w:rsidRDefault="00E16EF6" w:rsidP="00CB06AC">
      <w:pPr>
        <w:spacing w:line="180" w:lineRule="atLeast"/>
        <w:jc w:val="both"/>
        <w:rPr>
          <w:rFonts w:ascii="Times New Roman" w:hAnsi="Times New Roman"/>
        </w:rPr>
      </w:pPr>
      <w:r w:rsidRPr="0028673E">
        <w:rPr>
          <w:rFonts w:ascii="Times New Roman" w:hAnsi="Times New Roman"/>
        </w:rPr>
        <w:t>теплообмен с окружающими телами отсутствует.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1"/>
        <w:gridCol w:w="1275"/>
      </w:tblGrid>
      <w:tr w:rsidR="00E16EF6" w:rsidRPr="0028673E" w:rsidTr="00067D54">
        <w:tc>
          <w:tcPr>
            <w:tcW w:w="1101" w:type="dxa"/>
          </w:tcPr>
          <w:p w:rsidR="00E16EF6" w:rsidRPr="0028673E" w:rsidRDefault="00E16EF6" w:rsidP="00067D54">
            <w:pPr>
              <w:spacing w:after="0" w:line="180" w:lineRule="atLeast"/>
              <w:jc w:val="center"/>
              <w:rPr>
                <w:rFonts w:ascii="Times New Roman" w:hAnsi="Times New Roman"/>
              </w:rPr>
            </w:pPr>
            <w:r w:rsidRPr="0028673E">
              <w:rPr>
                <w:rFonts w:ascii="Times New Roman" w:hAnsi="Times New Roman"/>
              </w:rPr>
              <w:t>А</w:t>
            </w:r>
          </w:p>
        </w:tc>
        <w:tc>
          <w:tcPr>
            <w:tcW w:w="1275" w:type="dxa"/>
          </w:tcPr>
          <w:p w:rsidR="00E16EF6" w:rsidRPr="0028673E" w:rsidRDefault="00E16EF6" w:rsidP="00067D54">
            <w:pPr>
              <w:spacing w:after="0" w:line="180" w:lineRule="atLeast"/>
              <w:jc w:val="center"/>
              <w:rPr>
                <w:rFonts w:ascii="Times New Roman" w:hAnsi="Times New Roman"/>
              </w:rPr>
            </w:pPr>
            <w:r w:rsidRPr="0028673E">
              <w:rPr>
                <w:rFonts w:ascii="Times New Roman" w:hAnsi="Times New Roman"/>
              </w:rPr>
              <w:t>Б</w:t>
            </w:r>
          </w:p>
        </w:tc>
      </w:tr>
      <w:tr w:rsidR="00E16EF6" w:rsidRPr="0028673E" w:rsidTr="00067D54">
        <w:tc>
          <w:tcPr>
            <w:tcW w:w="1101" w:type="dxa"/>
          </w:tcPr>
          <w:p w:rsidR="00E16EF6" w:rsidRPr="0028673E" w:rsidRDefault="00E16EF6" w:rsidP="00067D54">
            <w:pPr>
              <w:spacing w:after="0" w:line="180" w:lineRule="atLeast"/>
              <w:jc w:val="both"/>
              <w:rPr>
                <w:rFonts w:ascii="Times New Roman" w:hAnsi="Times New Roman"/>
              </w:rPr>
            </w:pPr>
          </w:p>
        </w:tc>
        <w:tc>
          <w:tcPr>
            <w:tcW w:w="1275" w:type="dxa"/>
          </w:tcPr>
          <w:p w:rsidR="00E16EF6" w:rsidRPr="0028673E" w:rsidRDefault="00E16EF6" w:rsidP="00067D54">
            <w:pPr>
              <w:spacing w:after="0" w:line="180" w:lineRule="atLeast"/>
              <w:jc w:val="both"/>
              <w:rPr>
                <w:rFonts w:ascii="Times New Roman" w:hAnsi="Times New Roman"/>
              </w:rPr>
            </w:pPr>
          </w:p>
        </w:tc>
      </w:tr>
    </w:tbl>
    <w:p w:rsidR="00E16EF6" w:rsidRPr="0028673E" w:rsidRDefault="00E16EF6" w:rsidP="00CB06AC">
      <w:pPr>
        <w:spacing w:line="180" w:lineRule="atLeast"/>
        <w:jc w:val="both"/>
        <w:rPr>
          <w:rFonts w:ascii="Times New Roman" w:hAnsi="Times New Roman"/>
        </w:rPr>
      </w:pPr>
      <w:r w:rsidRPr="0028673E">
        <w:rPr>
          <w:rFonts w:ascii="Times New Roman" w:hAnsi="Times New Roman"/>
        </w:rPr>
        <w:t>Получившуюся последовательность цифр перенесите в бланк ответов (без пробелов и каких-либо символов)</w:t>
      </w:r>
    </w:p>
    <w:p w:rsidR="00E16EF6" w:rsidRDefault="00E16EF6" w:rsidP="00E9642C">
      <w:pPr>
        <w:jc w:val="center"/>
        <w:rPr>
          <w:rFonts w:ascii="Times New Roman" w:hAnsi="Times New Roman"/>
          <w:b/>
        </w:rPr>
      </w:pPr>
    </w:p>
    <w:p w:rsidR="00E16EF6" w:rsidRDefault="00E16EF6" w:rsidP="00E9642C">
      <w:pPr>
        <w:jc w:val="center"/>
        <w:rPr>
          <w:rFonts w:ascii="Times New Roman" w:hAnsi="Times New Roman"/>
          <w:b/>
        </w:rPr>
      </w:pPr>
    </w:p>
    <w:p w:rsidR="00E16EF6" w:rsidRDefault="00E16EF6" w:rsidP="00E9642C">
      <w:pPr>
        <w:jc w:val="center"/>
        <w:rPr>
          <w:rFonts w:ascii="Times New Roman" w:hAnsi="Times New Roman"/>
          <w:b/>
        </w:rPr>
      </w:pPr>
    </w:p>
    <w:p w:rsidR="00E16EF6" w:rsidRDefault="00E16EF6" w:rsidP="00E9642C">
      <w:pPr>
        <w:jc w:val="center"/>
        <w:rPr>
          <w:rFonts w:ascii="Times New Roman" w:hAnsi="Times New Roman"/>
          <w:b/>
        </w:rPr>
      </w:pPr>
    </w:p>
    <w:p w:rsidR="00E16EF6" w:rsidRDefault="00E16EF6" w:rsidP="00E9642C">
      <w:pPr>
        <w:jc w:val="center"/>
        <w:rPr>
          <w:rFonts w:ascii="Times New Roman" w:hAnsi="Times New Roman"/>
          <w:b/>
        </w:rPr>
      </w:pPr>
    </w:p>
    <w:p w:rsidR="00E16EF6" w:rsidRDefault="00E16EF6" w:rsidP="00E9642C">
      <w:pPr>
        <w:jc w:val="center"/>
        <w:rPr>
          <w:rFonts w:ascii="Times New Roman" w:hAnsi="Times New Roman"/>
          <w:b/>
        </w:rPr>
      </w:pPr>
    </w:p>
    <w:p w:rsidR="00E16EF6" w:rsidRDefault="00E16EF6" w:rsidP="00E9642C">
      <w:pPr>
        <w:jc w:val="center"/>
        <w:rPr>
          <w:rFonts w:ascii="Times New Roman" w:hAnsi="Times New Roman"/>
          <w:b/>
        </w:rPr>
      </w:pPr>
    </w:p>
    <w:p w:rsidR="00E16EF6" w:rsidRPr="0028673E" w:rsidRDefault="00E16EF6" w:rsidP="00E9642C">
      <w:pPr>
        <w:jc w:val="center"/>
        <w:rPr>
          <w:rFonts w:ascii="Times New Roman" w:hAnsi="Times New Roman"/>
          <w:b/>
        </w:rPr>
      </w:pPr>
      <w:r w:rsidRPr="0028673E">
        <w:rPr>
          <w:rFonts w:ascii="Times New Roman" w:hAnsi="Times New Roman"/>
          <w:b/>
        </w:rPr>
        <w:t>Часть 3</w:t>
      </w:r>
    </w:p>
    <w:p w:rsidR="00E16EF6" w:rsidRPr="0028673E" w:rsidRDefault="00E16EF6" w:rsidP="00B148E5">
      <w:pPr>
        <w:spacing w:line="240" w:lineRule="atLeast"/>
        <w:jc w:val="both"/>
        <w:rPr>
          <w:rFonts w:ascii="Times New Roman" w:hAnsi="Times New Roman"/>
        </w:rPr>
      </w:pPr>
      <w:r w:rsidRPr="0028673E">
        <w:rPr>
          <w:rFonts w:ascii="Times New Roman" w:hAnsi="Times New Roman"/>
          <w:b/>
        </w:rPr>
        <w:t>А23.</w:t>
      </w:r>
      <w:r w:rsidRPr="0028673E">
        <w:rPr>
          <w:rFonts w:ascii="Times New Roman" w:hAnsi="Times New Roman"/>
        </w:rPr>
        <w:t xml:space="preserve">Идеальный газ изохорно нагревают так, что его температура изменяется на       </w:t>
      </w:r>
      <w:r w:rsidRPr="0028673E">
        <w:rPr>
          <w:rFonts w:ascii="Times New Roman" w:hAnsi="Times New Roman"/>
          <w:position w:val="-4"/>
          <w:lang w:val="en-US"/>
        </w:rPr>
        <w:object w:dxaOrig="220" w:dyaOrig="260">
          <v:shape id="_x0000_i1039" type="#_x0000_t75" style="width:11.25pt;height:12.75pt" o:ole="">
            <v:imagedata r:id="rId19" o:title=""/>
          </v:shape>
          <o:OLEObject Type="Embed" ProgID="Equation.3" ShapeID="_x0000_i1039" DrawAspect="Content" ObjectID="_1387560495" r:id="rId26"/>
        </w:object>
      </w:r>
      <w:r w:rsidRPr="0028673E">
        <w:rPr>
          <w:rFonts w:ascii="Times New Roman" w:hAnsi="Times New Roman"/>
          <w:lang w:val="en-US"/>
        </w:rPr>
        <w:t>T</w:t>
      </w:r>
      <w:r w:rsidRPr="0028673E">
        <w:rPr>
          <w:rFonts w:ascii="Times New Roman" w:hAnsi="Times New Roman"/>
        </w:rPr>
        <w:t>=240К, а давление – в 1,6 раза. Масса газа постоянна. Какова начальная температура газа по шкале Кельвина?</w:t>
      </w:r>
    </w:p>
    <w:p w:rsidR="00E16EF6" w:rsidRPr="0028673E" w:rsidRDefault="00E16EF6" w:rsidP="00B148E5">
      <w:pPr>
        <w:spacing w:line="240" w:lineRule="atLeast"/>
        <w:jc w:val="both"/>
        <w:rPr>
          <w:rFonts w:ascii="Times New Roman" w:hAnsi="Times New Roman"/>
        </w:rPr>
      </w:pPr>
      <w:r w:rsidRPr="0028673E">
        <w:rPr>
          <w:rFonts w:ascii="Times New Roman" w:hAnsi="Times New Roman"/>
        </w:rPr>
        <w:t xml:space="preserve">1)384К                      2)857К                    3)300К                    4)400К </w:t>
      </w:r>
    </w:p>
    <w:p w:rsidR="00E16EF6" w:rsidRDefault="00E16EF6" w:rsidP="00B148E5">
      <w:pPr>
        <w:spacing w:line="240" w:lineRule="atLeast"/>
        <w:jc w:val="both"/>
        <w:rPr>
          <w:rFonts w:ascii="Times New Roman" w:hAnsi="Times New Roman"/>
          <w:b/>
        </w:rPr>
      </w:pPr>
    </w:p>
    <w:p w:rsidR="00E16EF6" w:rsidRPr="0028673E" w:rsidRDefault="00E16EF6" w:rsidP="00B148E5">
      <w:pPr>
        <w:spacing w:line="240" w:lineRule="atLeast"/>
        <w:jc w:val="both"/>
        <w:rPr>
          <w:rFonts w:ascii="Times New Roman" w:hAnsi="Times New Roman"/>
        </w:rPr>
      </w:pPr>
      <w:r w:rsidRPr="0028673E">
        <w:rPr>
          <w:rFonts w:ascii="Times New Roman" w:hAnsi="Times New Roman"/>
          <w:b/>
        </w:rPr>
        <w:t>С3</w:t>
      </w:r>
      <w:r w:rsidRPr="0028673E">
        <w:rPr>
          <w:rFonts w:ascii="Times New Roman" w:hAnsi="Times New Roman"/>
        </w:rPr>
        <w:t>.Сферическую оболочку воздушного шара делают из материала, квадратный метр которого имеет массу 2 кг. Шар наполняют гелием при атмосферном давлении 10</w:t>
      </w:r>
      <w:r w:rsidRPr="0028673E">
        <w:rPr>
          <w:rFonts w:ascii="Times New Roman" w:hAnsi="Times New Roman"/>
          <w:vertAlign w:val="superscript"/>
        </w:rPr>
        <w:t>5</w:t>
      </w:r>
      <w:r w:rsidRPr="0028673E">
        <w:rPr>
          <w:rFonts w:ascii="Times New Roman" w:hAnsi="Times New Roman"/>
        </w:rPr>
        <w:t>Па. Определите минимальную массу оболочки, при которой шар начнет поднимать сам себя. Температура гелия и окружающего воздуха одинакова и равна 0</w:t>
      </w:r>
      <w:r w:rsidRPr="0028673E">
        <w:rPr>
          <w:rFonts w:ascii="Times New Roman" w:hAnsi="Times New Roman"/>
          <w:vertAlign w:val="superscript"/>
        </w:rPr>
        <w:t>0</w:t>
      </w:r>
      <w:r w:rsidRPr="0028673E">
        <w:rPr>
          <w:rFonts w:ascii="Times New Roman" w:hAnsi="Times New Roman"/>
        </w:rPr>
        <w:t xml:space="preserve">С. </w:t>
      </w:r>
      <w:r>
        <w:rPr>
          <w:rFonts w:ascii="Times New Roman" w:hAnsi="Times New Roman"/>
        </w:rPr>
        <w:t>Молярная масса гелия равна 0,004кг/моль, молярная масса воздуха 0,029 кг/моль.</w:t>
      </w:r>
      <w:r w:rsidRPr="0028673E">
        <w:rPr>
          <w:rFonts w:ascii="Times New Roman" w:hAnsi="Times New Roman"/>
        </w:rPr>
        <w:t>(Площадь сферы</w:t>
      </w:r>
      <w:r w:rsidRPr="0028673E">
        <w:rPr>
          <w:rFonts w:ascii="Times New Roman" w:hAnsi="Times New Roman"/>
        </w:rPr>
        <w:fldChar w:fldCharType="begin"/>
      </w:r>
      <w:r w:rsidRPr="0028673E">
        <w:rPr>
          <w:rFonts w:ascii="Times New Roman" w:hAnsi="Times New Roman"/>
        </w:rPr>
        <w:instrText xml:space="preserve"> QUOTE </w:instrText>
      </w:r>
      <w:r w:rsidRPr="0028673E">
        <w:rPr>
          <w:rFonts w:ascii="Times New Roman" w:hAnsi="Times New Roman"/>
        </w:rPr>
        <w:pict>
          <v:shape id="_x0000_i1040" type="#_x0000_t75" style="width:147pt;height:22.5pt">
            <v:imagedata r:id="rId27" o:title="" chromakey="white"/>
          </v:shape>
        </w:pict>
      </w:r>
      <w:r w:rsidRPr="0028673E">
        <w:rPr>
          <w:rFonts w:ascii="Times New Roman" w:hAnsi="Times New Roman"/>
        </w:rPr>
        <w:instrText xml:space="preserve"> </w:instrText>
      </w:r>
      <w:r w:rsidRPr="0028673E">
        <w:rPr>
          <w:rFonts w:ascii="Times New Roman" w:hAnsi="Times New Roman"/>
        </w:rPr>
        <w:fldChar w:fldCharType="separate"/>
      </w:r>
      <w:r w:rsidRPr="0028673E">
        <w:rPr>
          <w:rFonts w:ascii="Times New Roman" w:hAnsi="Times New Roman"/>
        </w:rPr>
        <w:pict>
          <v:shape id="_x0000_i1041" type="#_x0000_t75" style="width:147pt;height:22.5pt">
            <v:imagedata r:id="rId27" o:title="" chromakey="white"/>
          </v:shape>
        </w:pict>
      </w:r>
      <w:r w:rsidRPr="0028673E">
        <w:rPr>
          <w:rFonts w:ascii="Times New Roman" w:hAnsi="Times New Roman"/>
        </w:rPr>
        <w:fldChar w:fldCharType="end"/>
      </w:r>
      <w:r w:rsidRPr="0028673E">
        <w:rPr>
          <w:rFonts w:ascii="Times New Roman" w:hAnsi="Times New Roman"/>
        </w:rPr>
        <w:t>)</w:t>
      </w:r>
    </w:p>
    <w:p w:rsidR="00E16EF6" w:rsidRPr="0028673E" w:rsidRDefault="00E16EF6" w:rsidP="00B148E5">
      <w:pPr>
        <w:spacing w:line="240" w:lineRule="atLeast"/>
        <w:jc w:val="both"/>
        <w:rPr>
          <w:rFonts w:ascii="Times New Roman" w:hAnsi="Times New Roman"/>
        </w:rPr>
      </w:pPr>
    </w:p>
    <w:p w:rsidR="00E16EF6" w:rsidRDefault="00E16EF6" w:rsidP="000C5C3E">
      <w:pPr>
        <w:jc w:val="center"/>
        <w:rPr>
          <w:rFonts w:ascii="Times New Roman" w:hAnsi="Times New Roman"/>
          <w:b/>
        </w:rPr>
      </w:pPr>
    </w:p>
    <w:p w:rsidR="00E16EF6" w:rsidRDefault="00E16EF6" w:rsidP="000C5C3E">
      <w:pPr>
        <w:jc w:val="center"/>
        <w:rPr>
          <w:rFonts w:ascii="Times New Roman" w:hAnsi="Times New Roman"/>
          <w:b/>
        </w:rPr>
      </w:pPr>
    </w:p>
    <w:p w:rsidR="00E16EF6" w:rsidRDefault="00E16EF6" w:rsidP="000C5C3E">
      <w:pPr>
        <w:jc w:val="center"/>
        <w:rPr>
          <w:rFonts w:ascii="Times New Roman" w:hAnsi="Times New Roman"/>
          <w:b/>
        </w:rPr>
      </w:pPr>
    </w:p>
    <w:p w:rsidR="00E16EF6" w:rsidRDefault="00E16EF6" w:rsidP="000C5C3E">
      <w:pPr>
        <w:jc w:val="center"/>
        <w:rPr>
          <w:rFonts w:ascii="Times New Roman" w:hAnsi="Times New Roman"/>
          <w:b/>
        </w:rPr>
      </w:pPr>
    </w:p>
    <w:p w:rsidR="00E16EF6" w:rsidRDefault="00E16EF6" w:rsidP="000C5C3E">
      <w:pPr>
        <w:jc w:val="center"/>
        <w:rPr>
          <w:rFonts w:ascii="Times New Roman" w:hAnsi="Times New Roman"/>
          <w:b/>
        </w:rPr>
      </w:pPr>
    </w:p>
    <w:p w:rsidR="00E16EF6" w:rsidRDefault="00E16EF6" w:rsidP="000C5C3E">
      <w:pPr>
        <w:jc w:val="center"/>
        <w:rPr>
          <w:rFonts w:ascii="Times New Roman" w:hAnsi="Times New Roman"/>
          <w:b/>
        </w:rPr>
      </w:pPr>
    </w:p>
    <w:p w:rsidR="00E16EF6" w:rsidRDefault="00E16EF6" w:rsidP="000C5C3E">
      <w:pPr>
        <w:jc w:val="center"/>
        <w:rPr>
          <w:rFonts w:ascii="Times New Roman" w:hAnsi="Times New Roman"/>
          <w:b/>
        </w:rPr>
      </w:pPr>
    </w:p>
    <w:p w:rsidR="00E16EF6" w:rsidRDefault="00E16EF6" w:rsidP="000C5C3E">
      <w:pPr>
        <w:jc w:val="center"/>
        <w:rPr>
          <w:rFonts w:ascii="Times New Roman" w:hAnsi="Times New Roman"/>
          <w:b/>
        </w:rPr>
      </w:pPr>
    </w:p>
    <w:p w:rsidR="00E16EF6" w:rsidRDefault="00E16EF6" w:rsidP="000C5C3E">
      <w:pPr>
        <w:jc w:val="center"/>
        <w:rPr>
          <w:rFonts w:ascii="Times New Roman" w:hAnsi="Times New Roman"/>
          <w:b/>
        </w:rPr>
      </w:pPr>
    </w:p>
    <w:p w:rsidR="00E16EF6" w:rsidRDefault="00E16EF6" w:rsidP="000C5C3E">
      <w:pPr>
        <w:jc w:val="center"/>
        <w:rPr>
          <w:rFonts w:ascii="Times New Roman" w:hAnsi="Times New Roman"/>
          <w:b/>
        </w:rPr>
      </w:pPr>
    </w:p>
    <w:p w:rsidR="00E16EF6" w:rsidRDefault="00E16EF6" w:rsidP="000C5C3E">
      <w:pPr>
        <w:jc w:val="center"/>
        <w:rPr>
          <w:rFonts w:ascii="Times New Roman" w:hAnsi="Times New Roman"/>
          <w:b/>
        </w:rPr>
      </w:pPr>
    </w:p>
    <w:p w:rsidR="00E16EF6" w:rsidRPr="0028673E" w:rsidRDefault="00E16EF6" w:rsidP="000C5C3E">
      <w:pPr>
        <w:jc w:val="center"/>
        <w:rPr>
          <w:rFonts w:ascii="Times New Roman" w:hAnsi="Times New Roman"/>
          <w:b/>
        </w:rPr>
      </w:pPr>
      <w:r>
        <w:rPr>
          <w:rFonts w:ascii="Times New Roman" w:hAnsi="Times New Roman"/>
          <w:b/>
        </w:rPr>
        <w:t xml:space="preserve"> </w:t>
      </w:r>
      <w:r w:rsidRPr="0028673E">
        <w:rPr>
          <w:rFonts w:ascii="Times New Roman" w:hAnsi="Times New Roman"/>
          <w:b/>
        </w:rPr>
        <w:t>Итоговая контрольная по физике по теме: «Основы МКТ. Термодинамика.»</w:t>
      </w:r>
    </w:p>
    <w:p w:rsidR="00E16EF6" w:rsidRPr="0028673E" w:rsidRDefault="00E16EF6" w:rsidP="000C5C3E">
      <w:pPr>
        <w:spacing w:line="240" w:lineRule="atLeast"/>
        <w:jc w:val="center"/>
        <w:rPr>
          <w:rFonts w:ascii="Times New Roman" w:hAnsi="Times New Roman"/>
          <w:b/>
        </w:rPr>
      </w:pPr>
      <w:r w:rsidRPr="0028673E">
        <w:rPr>
          <w:rFonts w:ascii="Times New Roman" w:hAnsi="Times New Roman"/>
          <w:b/>
        </w:rPr>
        <w:t>3 вариант</w:t>
      </w:r>
    </w:p>
    <w:p w:rsidR="00E16EF6" w:rsidRPr="0028673E" w:rsidRDefault="00E16EF6" w:rsidP="007616C3">
      <w:pPr>
        <w:jc w:val="center"/>
        <w:rPr>
          <w:rFonts w:ascii="Times New Roman" w:hAnsi="Times New Roman"/>
          <w:b/>
        </w:rPr>
      </w:pPr>
      <w:r w:rsidRPr="0028673E">
        <w:rPr>
          <w:rFonts w:ascii="Times New Roman" w:hAnsi="Times New Roman"/>
          <w:b/>
        </w:rPr>
        <w:t>Часть 1</w:t>
      </w:r>
    </w:p>
    <w:p w:rsidR="00E16EF6" w:rsidRPr="0028673E" w:rsidRDefault="00E16EF6" w:rsidP="002F03C8">
      <w:pPr>
        <w:jc w:val="both"/>
        <w:rPr>
          <w:rFonts w:ascii="Times New Roman" w:hAnsi="Times New Roman"/>
        </w:rPr>
      </w:pPr>
      <w:r w:rsidRPr="0028673E">
        <w:rPr>
          <w:rFonts w:ascii="Times New Roman" w:hAnsi="Times New Roman"/>
          <w:b/>
        </w:rPr>
        <w:t>А1.</w:t>
      </w:r>
      <w:r w:rsidRPr="0028673E">
        <w:rPr>
          <w:rFonts w:ascii="Times New Roman" w:hAnsi="Times New Roman"/>
        </w:rPr>
        <w:t>Вода может испаряться</w:t>
      </w:r>
    </w:p>
    <w:p w:rsidR="00E16EF6" w:rsidRPr="0028673E" w:rsidRDefault="00E16EF6" w:rsidP="002F03C8">
      <w:pPr>
        <w:jc w:val="both"/>
        <w:rPr>
          <w:rFonts w:ascii="Times New Roman" w:hAnsi="Times New Roman"/>
        </w:rPr>
      </w:pPr>
      <w:r w:rsidRPr="0028673E">
        <w:rPr>
          <w:rFonts w:ascii="Times New Roman" w:hAnsi="Times New Roman"/>
        </w:rPr>
        <w:t>1)только при кипении;                   2)только при нагревании;</w:t>
      </w:r>
    </w:p>
    <w:p w:rsidR="00E16EF6" w:rsidRPr="0028673E" w:rsidRDefault="00E16EF6" w:rsidP="002F03C8">
      <w:pPr>
        <w:jc w:val="both"/>
        <w:rPr>
          <w:rFonts w:ascii="Times New Roman" w:hAnsi="Times New Roman"/>
        </w:rPr>
      </w:pPr>
      <w:r w:rsidRPr="0028673E">
        <w:rPr>
          <w:rFonts w:ascii="Times New Roman" w:hAnsi="Times New Roman"/>
        </w:rPr>
        <w:t>3)при любой температуре, если пар в воздухе над поверхностью воды является  ненасыщенным;</w:t>
      </w:r>
    </w:p>
    <w:p w:rsidR="00E16EF6" w:rsidRPr="0028673E" w:rsidRDefault="00E16EF6" w:rsidP="002F03C8">
      <w:pPr>
        <w:jc w:val="both"/>
        <w:rPr>
          <w:rFonts w:ascii="Times New Roman" w:hAnsi="Times New Roman"/>
        </w:rPr>
      </w:pPr>
      <w:r w:rsidRPr="0028673E">
        <w:rPr>
          <w:rFonts w:ascii="Times New Roman" w:hAnsi="Times New Roman"/>
        </w:rPr>
        <w:t>4)при любой температуре, если пар в воздухе над поверхностью воды является  насыщенным.</w:t>
      </w:r>
    </w:p>
    <w:p w:rsidR="00E16EF6" w:rsidRPr="0028673E" w:rsidRDefault="00E16EF6" w:rsidP="002F03C8">
      <w:pPr>
        <w:jc w:val="both"/>
        <w:rPr>
          <w:rFonts w:ascii="Times New Roman" w:hAnsi="Times New Roman"/>
        </w:rPr>
      </w:pPr>
      <w:r w:rsidRPr="0028673E">
        <w:rPr>
          <w:rFonts w:ascii="Times New Roman" w:hAnsi="Times New Roman"/>
          <w:b/>
        </w:rPr>
        <w:t>А2</w:t>
      </w:r>
      <w:r w:rsidRPr="0028673E">
        <w:rPr>
          <w:rFonts w:ascii="Times New Roman" w:hAnsi="Times New Roman"/>
        </w:rPr>
        <w:t>.В результате охлаждения разреженного одноатомного газа средняя кинетическая энергия теплового движения его молекул уменьшилась в 4 раза. Абсолютная температура газа при этом</w:t>
      </w:r>
    </w:p>
    <w:p w:rsidR="00E16EF6" w:rsidRPr="0028673E" w:rsidRDefault="00E16EF6" w:rsidP="002F03C8">
      <w:pPr>
        <w:jc w:val="both"/>
        <w:rPr>
          <w:rFonts w:ascii="Times New Roman" w:hAnsi="Times New Roman"/>
        </w:rPr>
      </w:pPr>
      <w:r w:rsidRPr="0028673E">
        <w:rPr>
          <w:rFonts w:ascii="Times New Roman" w:hAnsi="Times New Roman"/>
        </w:rPr>
        <w:t>1)увеличилась в 4 раза;                    2)уменьшилась в 2 раза;</w:t>
      </w:r>
    </w:p>
    <w:p w:rsidR="00E16EF6" w:rsidRPr="0028673E" w:rsidRDefault="00E16EF6" w:rsidP="002F03C8">
      <w:pPr>
        <w:jc w:val="both"/>
        <w:rPr>
          <w:rFonts w:ascii="Times New Roman" w:hAnsi="Times New Roman"/>
        </w:rPr>
      </w:pPr>
      <w:r w:rsidRPr="0028673E">
        <w:rPr>
          <w:rFonts w:ascii="Times New Roman" w:hAnsi="Times New Roman"/>
        </w:rPr>
        <w:t>3)уменьшилась в 4 раза;                  4)не изменилась.</w:t>
      </w:r>
    </w:p>
    <w:p w:rsidR="00E16EF6" w:rsidRPr="0028673E" w:rsidRDefault="00E16EF6" w:rsidP="002F03C8">
      <w:pPr>
        <w:jc w:val="both"/>
        <w:rPr>
          <w:rFonts w:ascii="Times New Roman" w:hAnsi="Times New Roman"/>
        </w:rPr>
      </w:pPr>
      <w:r w:rsidRPr="0028673E">
        <w:rPr>
          <w:rFonts w:ascii="Times New Roman" w:hAnsi="Times New Roman"/>
          <w:b/>
        </w:rPr>
        <w:t>А3</w:t>
      </w:r>
      <w:r w:rsidRPr="0028673E">
        <w:rPr>
          <w:rFonts w:ascii="Times New Roman" w:hAnsi="Times New Roman"/>
        </w:rPr>
        <w:t>.Горячая жидкость медленно охлаждалась в стакане. В таблице приведены результаты изменений её температуры с течением времени.</w:t>
      </w:r>
    </w:p>
    <w:tbl>
      <w:tblPr>
        <w:tblW w:w="69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1"/>
        <w:gridCol w:w="709"/>
        <w:gridCol w:w="708"/>
        <w:gridCol w:w="709"/>
        <w:gridCol w:w="709"/>
        <w:gridCol w:w="709"/>
        <w:gridCol w:w="708"/>
        <w:gridCol w:w="709"/>
      </w:tblGrid>
      <w:tr w:rsidR="00E16EF6" w:rsidRPr="0028673E" w:rsidTr="00067D54">
        <w:tc>
          <w:tcPr>
            <w:tcW w:w="1951" w:type="dxa"/>
          </w:tcPr>
          <w:p w:rsidR="00E16EF6" w:rsidRPr="0028673E" w:rsidRDefault="00E16EF6" w:rsidP="00067D54">
            <w:pPr>
              <w:spacing w:after="0" w:line="240" w:lineRule="auto"/>
              <w:jc w:val="both"/>
              <w:rPr>
                <w:rFonts w:ascii="Times New Roman" w:hAnsi="Times New Roman"/>
              </w:rPr>
            </w:pPr>
            <w:r w:rsidRPr="0028673E">
              <w:rPr>
                <w:rFonts w:ascii="Times New Roman" w:hAnsi="Times New Roman"/>
              </w:rPr>
              <w:t>Время, мин</w:t>
            </w:r>
          </w:p>
        </w:tc>
        <w:tc>
          <w:tcPr>
            <w:tcW w:w="709"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0</w:t>
            </w:r>
          </w:p>
        </w:tc>
        <w:tc>
          <w:tcPr>
            <w:tcW w:w="708"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2</w:t>
            </w:r>
          </w:p>
        </w:tc>
        <w:tc>
          <w:tcPr>
            <w:tcW w:w="709"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4</w:t>
            </w:r>
          </w:p>
        </w:tc>
        <w:tc>
          <w:tcPr>
            <w:tcW w:w="709"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6</w:t>
            </w:r>
          </w:p>
        </w:tc>
        <w:tc>
          <w:tcPr>
            <w:tcW w:w="709"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8</w:t>
            </w:r>
          </w:p>
        </w:tc>
        <w:tc>
          <w:tcPr>
            <w:tcW w:w="708"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10</w:t>
            </w:r>
          </w:p>
        </w:tc>
        <w:tc>
          <w:tcPr>
            <w:tcW w:w="709"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12</w:t>
            </w:r>
          </w:p>
        </w:tc>
      </w:tr>
      <w:tr w:rsidR="00E16EF6" w:rsidRPr="0028673E" w:rsidTr="00067D54">
        <w:tc>
          <w:tcPr>
            <w:tcW w:w="1951" w:type="dxa"/>
          </w:tcPr>
          <w:p w:rsidR="00E16EF6" w:rsidRPr="0028673E" w:rsidRDefault="00E16EF6" w:rsidP="00067D54">
            <w:pPr>
              <w:spacing w:after="0" w:line="240" w:lineRule="auto"/>
              <w:jc w:val="both"/>
              <w:rPr>
                <w:rFonts w:ascii="Times New Roman" w:hAnsi="Times New Roman"/>
              </w:rPr>
            </w:pPr>
            <w:r w:rsidRPr="0028673E">
              <w:rPr>
                <w:rFonts w:ascii="Times New Roman" w:hAnsi="Times New Roman"/>
              </w:rPr>
              <w:t xml:space="preserve">Температура, </w:t>
            </w:r>
            <w:r w:rsidRPr="0028673E">
              <w:rPr>
                <w:rFonts w:ascii="Times New Roman" w:hAnsi="Times New Roman"/>
                <w:vertAlign w:val="superscript"/>
              </w:rPr>
              <w:t>0</w:t>
            </w:r>
            <w:r w:rsidRPr="0028673E">
              <w:rPr>
                <w:rFonts w:ascii="Times New Roman" w:hAnsi="Times New Roman"/>
              </w:rPr>
              <w:t>С</w:t>
            </w:r>
          </w:p>
        </w:tc>
        <w:tc>
          <w:tcPr>
            <w:tcW w:w="709"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96</w:t>
            </w:r>
          </w:p>
        </w:tc>
        <w:tc>
          <w:tcPr>
            <w:tcW w:w="708"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89</w:t>
            </w:r>
          </w:p>
        </w:tc>
        <w:tc>
          <w:tcPr>
            <w:tcW w:w="709"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86</w:t>
            </w:r>
          </w:p>
        </w:tc>
        <w:tc>
          <w:tcPr>
            <w:tcW w:w="709"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84</w:t>
            </w:r>
          </w:p>
        </w:tc>
        <w:tc>
          <w:tcPr>
            <w:tcW w:w="709"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84</w:t>
            </w:r>
          </w:p>
        </w:tc>
        <w:tc>
          <w:tcPr>
            <w:tcW w:w="708"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84</w:t>
            </w:r>
          </w:p>
        </w:tc>
        <w:tc>
          <w:tcPr>
            <w:tcW w:w="709" w:type="dxa"/>
          </w:tcPr>
          <w:p w:rsidR="00E16EF6" w:rsidRPr="0028673E" w:rsidRDefault="00E16EF6" w:rsidP="00067D54">
            <w:pPr>
              <w:spacing w:after="0" w:line="240" w:lineRule="auto"/>
              <w:jc w:val="center"/>
              <w:rPr>
                <w:rFonts w:ascii="Times New Roman" w:hAnsi="Times New Roman"/>
              </w:rPr>
            </w:pPr>
            <w:r w:rsidRPr="0028673E">
              <w:rPr>
                <w:rFonts w:ascii="Times New Roman" w:hAnsi="Times New Roman"/>
              </w:rPr>
              <w:t>79</w:t>
            </w:r>
          </w:p>
        </w:tc>
      </w:tr>
    </w:tbl>
    <w:p w:rsidR="00E16EF6" w:rsidRPr="0028673E" w:rsidRDefault="00E16EF6" w:rsidP="002F03C8">
      <w:pPr>
        <w:jc w:val="both"/>
        <w:rPr>
          <w:rFonts w:ascii="Times New Roman" w:hAnsi="Times New Roman"/>
        </w:rPr>
      </w:pPr>
      <w:r w:rsidRPr="0028673E">
        <w:rPr>
          <w:rFonts w:ascii="Times New Roman" w:hAnsi="Times New Roman"/>
        </w:rPr>
        <w:t>В стакане через  7мин после начала измерений находилось вещество</w:t>
      </w:r>
    </w:p>
    <w:p w:rsidR="00E16EF6" w:rsidRPr="0028673E" w:rsidRDefault="00E16EF6" w:rsidP="002F03C8">
      <w:pPr>
        <w:jc w:val="both"/>
        <w:rPr>
          <w:rFonts w:ascii="Times New Roman" w:hAnsi="Times New Roman"/>
        </w:rPr>
      </w:pPr>
      <w:r w:rsidRPr="0028673E">
        <w:rPr>
          <w:rFonts w:ascii="Times New Roman" w:hAnsi="Times New Roman"/>
        </w:rPr>
        <w:t>1)только в жидком состоянии;       2)только в твердом состоянии;</w:t>
      </w:r>
    </w:p>
    <w:p w:rsidR="00E16EF6" w:rsidRPr="0028673E" w:rsidRDefault="00E16EF6" w:rsidP="002F03C8">
      <w:pPr>
        <w:jc w:val="both"/>
        <w:rPr>
          <w:rFonts w:ascii="Times New Roman" w:hAnsi="Times New Roman"/>
        </w:rPr>
      </w:pPr>
      <w:r w:rsidRPr="0028673E">
        <w:rPr>
          <w:rFonts w:ascii="Times New Roman" w:hAnsi="Times New Roman"/>
        </w:rPr>
        <w:t>3)и в жидком, и в твердом состояниях;</w:t>
      </w:r>
    </w:p>
    <w:p w:rsidR="00E16EF6" w:rsidRPr="0028673E" w:rsidRDefault="00E16EF6" w:rsidP="002F03C8">
      <w:pPr>
        <w:jc w:val="both"/>
        <w:rPr>
          <w:rFonts w:ascii="Times New Roman" w:hAnsi="Times New Roman"/>
        </w:rPr>
      </w:pPr>
      <w:r w:rsidRPr="0028673E">
        <w:rPr>
          <w:rFonts w:ascii="Times New Roman" w:hAnsi="Times New Roman"/>
        </w:rPr>
        <w:t>4)и в жидком, и в газообразном состояниях.</w:t>
      </w:r>
    </w:p>
    <w:p w:rsidR="00E16EF6" w:rsidRPr="00A205D6" w:rsidRDefault="00E16EF6" w:rsidP="00A205D6">
      <w:pPr>
        <w:autoSpaceDE w:val="0"/>
        <w:autoSpaceDN w:val="0"/>
        <w:adjustRightInd w:val="0"/>
        <w:spacing w:after="0" w:line="240" w:lineRule="auto"/>
        <w:jc w:val="both"/>
        <w:rPr>
          <w:rFonts w:ascii="CenturySchoolbookBT-Roman" w:hAnsi="CenturySchoolbookBT-Roman" w:cs="CenturySchoolbookBT-Roman"/>
        </w:rPr>
      </w:pPr>
      <w:r w:rsidRPr="0028673E">
        <w:rPr>
          <w:rFonts w:ascii="Times New Roman" w:hAnsi="Times New Roman"/>
          <w:b/>
        </w:rPr>
        <w:t xml:space="preserve">А4. </w:t>
      </w:r>
      <w:r w:rsidRPr="00A205D6">
        <w:rPr>
          <w:rFonts w:ascii="CenturySchoolbookBT-Roman" w:hAnsi="CenturySchoolbookBT-Roman" w:cs="CenturySchoolbookBT-Roman"/>
        </w:rPr>
        <w:t>Четыре бруска одинаковой массы изготовлены из алюминия</w:t>
      </w:r>
      <w:r>
        <w:rPr>
          <w:rFonts w:ascii="CenturySchoolbookBT-Roman" w:hAnsi="CenturySchoolbookBT-Roman" w:cs="CenturySchoolbookBT-Roman"/>
        </w:rPr>
        <w:t xml:space="preserve"> </w:t>
      </w:r>
      <w:r w:rsidRPr="00A205D6">
        <w:rPr>
          <w:rFonts w:ascii="CenturySchoolbookBT-Roman" w:hAnsi="CenturySchoolbookBT-Roman" w:cs="CenturySchoolbookBT-Roman"/>
        </w:rPr>
        <w:t>(молярная масса 27 г/моль), золота (молярная масса 197 г/моль),</w:t>
      </w:r>
      <w:r>
        <w:rPr>
          <w:rFonts w:ascii="CenturySchoolbookBT-Roman" w:hAnsi="CenturySchoolbookBT-Roman" w:cs="CenturySchoolbookBT-Roman"/>
        </w:rPr>
        <w:t xml:space="preserve"> </w:t>
      </w:r>
      <w:r w:rsidRPr="00A205D6">
        <w:rPr>
          <w:rFonts w:ascii="CenturySchoolbookBT-Roman" w:hAnsi="CenturySchoolbookBT-Roman" w:cs="CenturySchoolbookBT-Roman"/>
        </w:rPr>
        <w:t>свинца (молярная масса 207 г/моль) и цинка (молярная масса</w:t>
      </w:r>
      <w:r>
        <w:rPr>
          <w:rFonts w:ascii="CenturySchoolbookBT-Roman" w:hAnsi="CenturySchoolbookBT-Roman" w:cs="CenturySchoolbookBT-Roman"/>
        </w:rPr>
        <w:t xml:space="preserve"> </w:t>
      </w:r>
      <w:r w:rsidRPr="00A205D6">
        <w:rPr>
          <w:rFonts w:ascii="CenturySchoolbookBT-Roman" w:hAnsi="CenturySchoolbookBT-Roman" w:cs="CenturySchoolbookBT-Roman"/>
        </w:rPr>
        <w:t>65 г/моль). Наибольшее число атомов содержится в бруске из</w:t>
      </w:r>
    </w:p>
    <w:p w:rsidR="00E16EF6" w:rsidRPr="00A205D6" w:rsidRDefault="00E16EF6" w:rsidP="00A205D6">
      <w:pPr>
        <w:autoSpaceDE w:val="0"/>
        <w:autoSpaceDN w:val="0"/>
        <w:adjustRightInd w:val="0"/>
        <w:spacing w:after="0" w:line="240" w:lineRule="auto"/>
        <w:jc w:val="both"/>
        <w:rPr>
          <w:rFonts w:ascii="CenturySchoolbookBT-Roman" w:hAnsi="CenturySchoolbookBT-Roman" w:cs="CenturySchoolbookBT-Roman"/>
        </w:rPr>
      </w:pPr>
      <w:r w:rsidRPr="00A205D6">
        <w:rPr>
          <w:rFonts w:ascii="CenturySchoolbookBT-Bold" w:hAnsi="CenturySchoolbookBT-Bold" w:cs="CenturySchoolbookBT-Bold"/>
          <w:bCs/>
        </w:rPr>
        <w:t xml:space="preserve">1) </w:t>
      </w:r>
      <w:r w:rsidRPr="00A205D6">
        <w:rPr>
          <w:rFonts w:ascii="CenturySchoolbookBT-Roman" w:hAnsi="CenturySchoolbookBT-Roman" w:cs="CenturySchoolbookBT-Roman"/>
        </w:rPr>
        <w:t xml:space="preserve">алюминия           </w:t>
      </w:r>
      <w:r w:rsidRPr="00A205D6">
        <w:rPr>
          <w:rFonts w:ascii="CenturySchoolbookBT-Bold" w:hAnsi="CenturySchoolbookBT-Bold" w:cs="CenturySchoolbookBT-Bold"/>
          <w:bCs/>
        </w:rPr>
        <w:t xml:space="preserve">2) </w:t>
      </w:r>
      <w:r w:rsidRPr="00A205D6">
        <w:rPr>
          <w:rFonts w:ascii="CenturySchoolbookBT-Roman" w:hAnsi="CenturySchoolbookBT-Roman" w:cs="CenturySchoolbookBT-Roman"/>
        </w:rPr>
        <w:t xml:space="preserve">золота            </w:t>
      </w:r>
      <w:r w:rsidRPr="00A205D6">
        <w:rPr>
          <w:rFonts w:ascii="CenturySchoolbookBT-Bold" w:hAnsi="CenturySchoolbookBT-Bold" w:cs="CenturySchoolbookBT-Bold"/>
          <w:bCs/>
        </w:rPr>
        <w:t xml:space="preserve">3) </w:t>
      </w:r>
      <w:r w:rsidRPr="00A205D6">
        <w:rPr>
          <w:rFonts w:ascii="CenturySchoolbookBT-Roman" w:hAnsi="CenturySchoolbookBT-Roman" w:cs="CenturySchoolbookBT-Roman"/>
        </w:rPr>
        <w:t xml:space="preserve">свинца              </w:t>
      </w:r>
      <w:r w:rsidRPr="00A205D6">
        <w:rPr>
          <w:rFonts w:ascii="CenturySchoolbookBT-Bold" w:hAnsi="CenturySchoolbookBT-Bold" w:cs="CenturySchoolbookBT-Bold"/>
          <w:bCs/>
        </w:rPr>
        <w:t xml:space="preserve">4) </w:t>
      </w:r>
      <w:r w:rsidRPr="00A205D6">
        <w:rPr>
          <w:rFonts w:ascii="CenturySchoolbookBT-Roman" w:hAnsi="CenturySchoolbookBT-Roman" w:cs="CenturySchoolbookBT-Roman"/>
        </w:rPr>
        <w:t>цинка</w:t>
      </w:r>
    </w:p>
    <w:p w:rsidR="00E16EF6" w:rsidRDefault="00E16EF6" w:rsidP="00A205D6">
      <w:pPr>
        <w:jc w:val="both"/>
        <w:rPr>
          <w:rFonts w:ascii="Times New Roman" w:hAnsi="Times New Roman"/>
          <w:b/>
        </w:rPr>
      </w:pPr>
      <w:r>
        <w:rPr>
          <w:noProof/>
        </w:rPr>
        <w:pict>
          <v:shape id="_x0000_s1034" type="#_x0000_t75" style="position:absolute;left:0;text-align:left;margin-left:277.2pt;margin-top:12.7pt;width:90pt;height:96.65pt;rotation:-90;z-index:251658752">
            <v:imagedata r:id="rId28" o:title=""/>
            <w10:wrap type="square"/>
          </v:shape>
        </w:pict>
      </w:r>
    </w:p>
    <w:p w:rsidR="00E16EF6" w:rsidRDefault="00E16EF6" w:rsidP="00B9202B">
      <w:pPr>
        <w:autoSpaceDE w:val="0"/>
        <w:autoSpaceDN w:val="0"/>
        <w:adjustRightInd w:val="0"/>
        <w:spacing w:after="0" w:line="240" w:lineRule="auto"/>
        <w:rPr>
          <w:rFonts w:ascii="CenturySchoolbookBT-Roman" w:hAnsi="CenturySchoolbookBT-Roman" w:cs="CenturySchoolbookBT-Roman"/>
          <w:sz w:val="21"/>
          <w:szCs w:val="21"/>
        </w:rPr>
      </w:pPr>
      <w:r w:rsidRPr="00A205D6">
        <w:rPr>
          <w:rFonts w:ascii="Times New Roman" w:hAnsi="Times New Roman"/>
          <w:b/>
        </w:rPr>
        <w:t>А5</w:t>
      </w:r>
      <w:r>
        <w:rPr>
          <w:rFonts w:ascii="Times New Roman" w:hAnsi="Times New Roman"/>
          <w:b/>
        </w:rPr>
        <w:t xml:space="preserve">. </w:t>
      </w:r>
      <w:r>
        <w:rPr>
          <w:rFonts w:ascii="CenturySchoolbookBT-Roman" w:hAnsi="CenturySchoolbookBT-Roman" w:cs="CenturySchoolbookBT-Roman"/>
          <w:sz w:val="21"/>
          <w:szCs w:val="21"/>
        </w:rPr>
        <w:t xml:space="preserve">В процессе, изображенном на </w:t>
      </w:r>
      <w:r>
        <w:rPr>
          <w:rFonts w:ascii="CenturySchoolbookBT-Italic" w:hAnsi="CenturySchoolbookBT-Italic" w:cs="CenturySchoolbookBT-Italic"/>
          <w:i/>
          <w:iCs/>
          <w:sz w:val="21"/>
          <w:szCs w:val="21"/>
        </w:rPr>
        <w:t>pV</w:t>
      </w:r>
      <w:r>
        <w:rPr>
          <w:rFonts w:ascii="CenturySchoolbookBT-Roman" w:hAnsi="CenturySchoolbookBT-Roman" w:cs="CenturySchoolbookBT-Roman"/>
          <w:sz w:val="21"/>
          <w:szCs w:val="21"/>
        </w:rPr>
        <w:t>–диаграмме,</w:t>
      </w:r>
      <w:r w:rsidRPr="00B9202B">
        <w:rPr>
          <w:rFonts w:ascii="CenturySchoolbookBT-Roman" w:hAnsi="CenturySchoolbookBT-Roman" w:cs="CenturySchoolbookBT-Roman"/>
          <w:sz w:val="21"/>
          <w:szCs w:val="21"/>
        </w:rPr>
        <w:t xml:space="preserve"> </w:t>
      </w:r>
      <w:r>
        <w:rPr>
          <w:rFonts w:ascii="CenturySchoolbookBT-Roman" w:hAnsi="CenturySchoolbookBT-Roman" w:cs="CenturySchoolbookBT-Roman"/>
          <w:sz w:val="21"/>
          <w:szCs w:val="21"/>
        </w:rPr>
        <w:t>температура некоторой массы идеального газа</w:t>
      </w:r>
    </w:p>
    <w:p w:rsidR="00E16EF6" w:rsidRDefault="00E16EF6" w:rsidP="00B9202B">
      <w:pPr>
        <w:autoSpaceDE w:val="0"/>
        <w:autoSpaceDN w:val="0"/>
        <w:adjustRightInd w:val="0"/>
        <w:spacing w:after="0" w:line="240" w:lineRule="auto"/>
        <w:rPr>
          <w:rFonts w:ascii="CenturySchoolbookBT-Roman" w:hAnsi="CenturySchoolbookBT-Roman" w:cs="CenturySchoolbookBT-Roman"/>
          <w:sz w:val="21"/>
          <w:szCs w:val="21"/>
        </w:rPr>
      </w:pPr>
      <w:r>
        <w:rPr>
          <w:rFonts w:ascii="CenturySchoolbookBT-Bold" w:hAnsi="CenturySchoolbookBT-Bold" w:cs="CenturySchoolbookBT-Bold"/>
          <w:b/>
          <w:bCs/>
          <w:sz w:val="21"/>
          <w:szCs w:val="21"/>
        </w:rPr>
        <w:t xml:space="preserve">1) </w:t>
      </w:r>
      <w:r>
        <w:rPr>
          <w:rFonts w:ascii="CenturySchoolbookBT-Roman" w:hAnsi="CenturySchoolbookBT-Roman" w:cs="CenturySchoolbookBT-Roman"/>
          <w:sz w:val="21"/>
          <w:szCs w:val="21"/>
        </w:rPr>
        <w:t>все время убывает</w:t>
      </w:r>
    </w:p>
    <w:p w:rsidR="00E16EF6" w:rsidRDefault="00E16EF6" w:rsidP="00B9202B">
      <w:pPr>
        <w:autoSpaceDE w:val="0"/>
        <w:autoSpaceDN w:val="0"/>
        <w:adjustRightInd w:val="0"/>
        <w:spacing w:after="0" w:line="240" w:lineRule="auto"/>
        <w:rPr>
          <w:rFonts w:ascii="CenturySchoolbookBT-Roman" w:hAnsi="CenturySchoolbookBT-Roman" w:cs="CenturySchoolbookBT-Roman"/>
          <w:sz w:val="21"/>
          <w:szCs w:val="21"/>
        </w:rPr>
      </w:pPr>
      <w:r>
        <w:rPr>
          <w:rFonts w:ascii="CenturySchoolbookBT-Bold" w:hAnsi="CenturySchoolbookBT-Bold" w:cs="CenturySchoolbookBT-Bold"/>
          <w:b/>
          <w:bCs/>
          <w:sz w:val="21"/>
          <w:szCs w:val="21"/>
        </w:rPr>
        <w:t xml:space="preserve">2) </w:t>
      </w:r>
      <w:r>
        <w:rPr>
          <w:rFonts w:ascii="CenturySchoolbookBT-Roman" w:hAnsi="CenturySchoolbookBT-Roman" w:cs="CenturySchoolbookBT-Roman"/>
          <w:sz w:val="21"/>
          <w:szCs w:val="21"/>
        </w:rPr>
        <w:t>все время возрастает</w:t>
      </w:r>
    </w:p>
    <w:p w:rsidR="00E16EF6" w:rsidRDefault="00E16EF6" w:rsidP="00B9202B">
      <w:pPr>
        <w:autoSpaceDE w:val="0"/>
        <w:autoSpaceDN w:val="0"/>
        <w:adjustRightInd w:val="0"/>
        <w:spacing w:after="0" w:line="240" w:lineRule="auto"/>
        <w:rPr>
          <w:rFonts w:ascii="CenturySchoolbookBT-Roman" w:hAnsi="CenturySchoolbookBT-Roman" w:cs="CenturySchoolbookBT-Roman"/>
          <w:sz w:val="21"/>
          <w:szCs w:val="21"/>
        </w:rPr>
      </w:pPr>
      <w:r>
        <w:rPr>
          <w:rFonts w:ascii="CenturySchoolbookBT-Bold" w:hAnsi="CenturySchoolbookBT-Bold" w:cs="CenturySchoolbookBT-Bold"/>
          <w:b/>
          <w:bCs/>
          <w:sz w:val="21"/>
          <w:szCs w:val="21"/>
        </w:rPr>
        <w:t xml:space="preserve">3) </w:t>
      </w:r>
      <w:r>
        <w:rPr>
          <w:rFonts w:ascii="CenturySchoolbookBT-Roman" w:hAnsi="CenturySchoolbookBT-Roman" w:cs="CenturySchoolbookBT-Roman"/>
          <w:sz w:val="21"/>
          <w:szCs w:val="21"/>
        </w:rPr>
        <w:t>все время остается неизменной</w:t>
      </w:r>
    </w:p>
    <w:p w:rsidR="00E16EF6" w:rsidRPr="00A205D6" w:rsidRDefault="00E16EF6" w:rsidP="00B9202B">
      <w:pPr>
        <w:jc w:val="both"/>
        <w:rPr>
          <w:rFonts w:ascii="Times New Roman" w:hAnsi="Times New Roman"/>
          <w:b/>
        </w:rPr>
      </w:pPr>
      <w:r>
        <w:rPr>
          <w:rFonts w:ascii="CenturySchoolbookBT-Bold" w:hAnsi="CenturySchoolbookBT-Bold" w:cs="CenturySchoolbookBT-Bold"/>
          <w:b/>
          <w:bCs/>
          <w:sz w:val="21"/>
          <w:szCs w:val="21"/>
        </w:rPr>
        <w:t xml:space="preserve">4) </w:t>
      </w:r>
      <w:r>
        <w:rPr>
          <w:rFonts w:ascii="CenturySchoolbookBT-Roman" w:hAnsi="CenturySchoolbookBT-Roman" w:cs="CenturySchoolbookBT-Roman"/>
          <w:sz w:val="21"/>
          <w:szCs w:val="21"/>
        </w:rPr>
        <w:t>может как убывать, так и возрастать</w:t>
      </w:r>
    </w:p>
    <w:p w:rsidR="00E16EF6" w:rsidRDefault="00E16EF6" w:rsidP="00F844C6">
      <w:pPr>
        <w:autoSpaceDE w:val="0"/>
        <w:autoSpaceDN w:val="0"/>
        <w:adjustRightInd w:val="0"/>
        <w:spacing w:after="0" w:line="240" w:lineRule="auto"/>
        <w:rPr>
          <w:rFonts w:ascii="CenturySchoolbookBT-Roman" w:hAnsi="CenturySchoolbookBT-Roman" w:cs="CenturySchoolbookBT-Roman"/>
          <w:sz w:val="21"/>
          <w:szCs w:val="21"/>
        </w:rPr>
      </w:pPr>
      <w:r w:rsidRPr="00A205D6">
        <w:rPr>
          <w:rFonts w:ascii="Times New Roman" w:hAnsi="Times New Roman"/>
          <w:b/>
        </w:rPr>
        <w:t>А6</w:t>
      </w:r>
      <w:r>
        <w:rPr>
          <w:rFonts w:ascii="Times New Roman" w:hAnsi="Times New Roman"/>
          <w:b/>
        </w:rPr>
        <w:t xml:space="preserve">. </w:t>
      </w:r>
      <w:r>
        <w:rPr>
          <w:rFonts w:ascii="CenturySchoolbookBT-Roman" w:hAnsi="CenturySchoolbookBT-Roman" w:cs="CenturySchoolbookBT-Roman"/>
          <w:sz w:val="21"/>
          <w:szCs w:val="21"/>
        </w:rPr>
        <w:t>Парциальное давление водяного пара при температуре Т равно р,</w:t>
      </w:r>
    </w:p>
    <w:p w:rsidR="00E16EF6" w:rsidRDefault="00E16EF6" w:rsidP="00F844C6">
      <w:pPr>
        <w:autoSpaceDE w:val="0"/>
        <w:autoSpaceDN w:val="0"/>
        <w:adjustRightInd w:val="0"/>
        <w:spacing w:after="0" w:line="240" w:lineRule="auto"/>
        <w:rPr>
          <w:rFonts w:ascii="CenturySchoolbookBT-Roman" w:hAnsi="CenturySchoolbookBT-Roman" w:cs="CenturySchoolbookBT-Roman"/>
          <w:sz w:val="21"/>
          <w:szCs w:val="21"/>
        </w:rPr>
      </w:pPr>
      <w:r>
        <w:rPr>
          <w:rFonts w:ascii="CenturySchoolbookBT-Roman" w:hAnsi="CenturySchoolbookBT-Roman" w:cs="CenturySchoolbookBT-Roman"/>
          <w:sz w:val="21"/>
          <w:szCs w:val="21"/>
        </w:rPr>
        <w:t xml:space="preserve">давление насыщенных паров воды при этой температуре </w:t>
      </w:r>
      <w:r w:rsidRPr="00B02598">
        <w:rPr>
          <w:rFonts w:ascii="CenturySchoolbookBT-Roman" w:hAnsi="CenturySchoolbookBT-Roman" w:cs="CenturySchoolbookBT-Roman"/>
          <w:position w:val="-12"/>
          <w:sz w:val="21"/>
          <w:szCs w:val="21"/>
        </w:rPr>
        <w:object w:dxaOrig="320" w:dyaOrig="360">
          <v:shape id="_x0000_i1042" type="#_x0000_t75" style="width:15.75pt;height:18pt" o:ole="">
            <v:imagedata r:id="rId29" o:title=""/>
          </v:shape>
          <o:OLEObject Type="Embed" ProgID="Equation.3" ShapeID="_x0000_i1042" DrawAspect="Content" ObjectID="_1387560496" r:id="rId30"/>
        </w:object>
      </w:r>
      <w:r>
        <w:rPr>
          <w:rFonts w:ascii="CenturySchoolbookBT-Roman" w:hAnsi="CenturySchoolbookBT-Roman" w:cs="CenturySchoolbookBT-Roman"/>
          <w:sz w:val="21"/>
          <w:szCs w:val="21"/>
        </w:rPr>
        <w:t>, а плотность воздуха ρ. Относительная влажность воздуха определяется формулой</w:t>
      </w:r>
    </w:p>
    <w:p w:rsidR="00E16EF6" w:rsidRDefault="00E16EF6" w:rsidP="00F844C6">
      <w:pPr>
        <w:autoSpaceDE w:val="0"/>
        <w:autoSpaceDN w:val="0"/>
        <w:adjustRightInd w:val="0"/>
        <w:spacing w:after="0" w:line="240" w:lineRule="auto"/>
        <w:rPr>
          <w:rFonts w:ascii="CenturySchoolbookBT-Roman" w:hAnsi="CenturySchoolbookBT-Roman" w:cs="CenturySchoolbookBT-Roman"/>
          <w:sz w:val="21"/>
          <w:szCs w:val="21"/>
        </w:rPr>
      </w:pPr>
      <w:r>
        <w:rPr>
          <w:rFonts w:ascii="CenturySchoolbookBT-Roman" w:hAnsi="CenturySchoolbookBT-Roman" w:cs="CenturySchoolbookBT-Roman"/>
          <w:sz w:val="21"/>
          <w:szCs w:val="21"/>
        </w:rPr>
        <w:t>1)</w:t>
      </w:r>
      <w:r w:rsidRPr="000403FA">
        <w:rPr>
          <w:rFonts w:ascii="CenturySchoolbookBT-Roman" w:hAnsi="CenturySchoolbookBT-Roman" w:cs="CenturySchoolbookBT-Roman"/>
          <w:position w:val="-28"/>
          <w:sz w:val="21"/>
          <w:szCs w:val="21"/>
        </w:rPr>
        <w:object w:dxaOrig="1460" w:dyaOrig="680">
          <v:shape id="_x0000_i1043" type="#_x0000_t75" style="width:72.75pt;height:33.75pt" o:ole="">
            <v:imagedata r:id="rId31" o:title=""/>
          </v:shape>
          <o:OLEObject Type="Embed" ProgID="Equation.3" ShapeID="_x0000_i1043" DrawAspect="Content" ObjectID="_1387560497" r:id="rId32"/>
        </w:object>
      </w:r>
      <w:r>
        <w:rPr>
          <w:rFonts w:ascii="CenturySchoolbookBT-Roman" w:hAnsi="CenturySchoolbookBT-Roman" w:cs="CenturySchoolbookBT-Roman"/>
          <w:sz w:val="21"/>
          <w:szCs w:val="21"/>
        </w:rPr>
        <w:t xml:space="preserve">         2)</w:t>
      </w:r>
      <w:r w:rsidRPr="000403FA">
        <w:rPr>
          <w:rFonts w:ascii="CenturySchoolbookBT-Roman" w:hAnsi="CenturySchoolbookBT-Roman" w:cs="CenturySchoolbookBT-Roman"/>
          <w:position w:val="-10"/>
          <w:sz w:val="21"/>
          <w:szCs w:val="21"/>
        </w:rPr>
        <w:object w:dxaOrig="1600" w:dyaOrig="320">
          <v:shape id="_x0000_i1044" type="#_x0000_t75" style="width:80.25pt;height:15.75pt" o:ole="">
            <v:imagedata r:id="rId33" o:title=""/>
          </v:shape>
          <o:OLEObject Type="Embed" ProgID="Equation.3" ShapeID="_x0000_i1044" DrawAspect="Content" ObjectID="_1387560498" r:id="rId34"/>
        </w:object>
      </w:r>
      <w:r>
        <w:rPr>
          <w:rFonts w:ascii="CenturySchoolbookBT-Roman" w:hAnsi="CenturySchoolbookBT-Roman" w:cs="CenturySchoolbookBT-Roman"/>
          <w:sz w:val="21"/>
          <w:szCs w:val="21"/>
        </w:rPr>
        <w:t xml:space="preserve">       3) </w:t>
      </w:r>
      <w:r w:rsidRPr="000403FA">
        <w:rPr>
          <w:rFonts w:ascii="CenturySchoolbookBT-Roman" w:hAnsi="CenturySchoolbookBT-Roman" w:cs="CenturySchoolbookBT-Roman"/>
          <w:position w:val="-30"/>
          <w:sz w:val="21"/>
          <w:szCs w:val="21"/>
        </w:rPr>
        <w:object w:dxaOrig="780" w:dyaOrig="680">
          <v:shape id="_x0000_i1045" type="#_x0000_t75" style="width:39pt;height:33.75pt" o:ole="">
            <v:imagedata r:id="rId35" o:title=""/>
          </v:shape>
          <o:OLEObject Type="Embed" ProgID="Equation.3" ShapeID="_x0000_i1045" DrawAspect="Content" ObjectID="_1387560499" r:id="rId36"/>
        </w:object>
      </w:r>
      <w:r>
        <w:rPr>
          <w:rFonts w:ascii="CenturySchoolbookBT-Roman" w:hAnsi="CenturySchoolbookBT-Roman" w:cs="CenturySchoolbookBT-Roman"/>
          <w:sz w:val="21"/>
          <w:szCs w:val="21"/>
        </w:rPr>
        <w:t xml:space="preserve">        4)</w:t>
      </w:r>
      <w:r w:rsidRPr="000403FA">
        <w:rPr>
          <w:rFonts w:ascii="CenturySchoolbookBT-Roman" w:hAnsi="CenturySchoolbookBT-Roman" w:cs="CenturySchoolbookBT-Roman"/>
          <w:position w:val="-30"/>
          <w:sz w:val="21"/>
          <w:szCs w:val="21"/>
        </w:rPr>
        <w:object w:dxaOrig="1460" w:dyaOrig="680">
          <v:shape id="_x0000_i1046" type="#_x0000_t75" style="width:72.75pt;height:33.75pt" o:ole="">
            <v:imagedata r:id="rId37" o:title=""/>
          </v:shape>
          <o:OLEObject Type="Embed" ProgID="Equation.3" ShapeID="_x0000_i1046" DrawAspect="Content" ObjectID="_1387560500" r:id="rId38"/>
        </w:object>
      </w:r>
    </w:p>
    <w:p w:rsidR="00E16EF6" w:rsidRDefault="00E16EF6" w:rsidP="00F844C6">
      <w:pPr>
        <w:autoSpaceDE w:val="0"/>
        <w:autoSpaceDN w:val="0"/>
        <w:adjustRightInd w:val="0"/>
        <w:spacing w:after="0" w:line="240" w:lineRule="auto"/>
        <w:rPr>
          <w:rFonts w:ascii="Times New Roman" w:hAnsi="Times New Roman" w:cs="CenturySchoolbookBT-Bold"/>
          <w:b/>
          <w:bCs/>
          <w:sz w:val="21"/>
          <w:szCs w:val="21"/>
        </w:rPr>
      </w:pPr>
      <w:r>
        <w:rPr>
          <w:noProof/>
        </w:rPr>
        <w:pict>
          <v:shape id="_x0000_s1035" type="#_x0000_t75" style="position:absolute;margin-left:264.4pt;margin-top:1.9pt;width:103.85pt;height:118pt;rotation:-90;z-index:251659776">
            <v:imagedata r:id="rId39" o:title=""/>
            <w10:wrap type="square"/>
          </v:shape>
        </w:pict>
      </w:r>
    </w:p>
    <w:p w:rsidR="00E16EF6" w:rsidRDefault="00E16EF6" w:rsidP="00F844C6">
      <w:pPr>
        <w:autoSpaceDE w:val="0"/>
        <w:autoSpaceDN w:val="0"/>
        <w:adjustRightInd w:val="0"/>
        <w:spacing w:after="0" w:line="240" w:lineRule="auto"/>
        <w:rPr>
          <w:rFonts w:ascii="Times New Roman" w:hAnsi="Times New Roman"/>
        </w:rPr>
      </w:pPr>
      <w:r w:rsidRPr="00BC5709">
        <w:rPr>
          <w:rFonts w:ascii="Times New Roman" w:hAnsi="Times New Roman"/>
          <w:b/>
          <w:bCs/>
        </w:rPr>
        <w:t xml:space="preserve">A7. </w:t>
      </w:r>
      <w:r w:rsidRPr="00BC5709">
        <w:rPr>
          <w:rFonts w:ascii="Times New Roman" w:hAnsi="Times New Roman"/>
        </w:rPr>
        <w:t xml:space="preserve">На </w:t>
      </w:r>
      <w:r w:rsidRPr="00BC5709">
        <w:rPr>
          <w:rFonts w:ascii="Times New Roman" w:hAnsi="Times New Roman"/>
          <w:i/>
          <w:iCs/>
        </w:rPr>
        <w:t>pV</w:t>
      </w:r>
      <w:r w:rsidRPr="00BC5709">
        <w:rPr>
          <w:rFonts w:ascii="Times New Roman" w:hAnsi="Times New Roman"/>
        </w:rPr>
        <w:t>–диаграмме изображен циклический процесс 1</w:t>
      </w:r>
      <w:r w:rsidRPr="00BC5709">
        <w:rPr>
          <w:rFonts w:ascii="Times New Roman" w:hAnsi="Times New Roman"/>
          <w:position w:val="-6"/>
        </w:rPr>
        <w:object w:dxaOrig="300" w:dyaOrig="220">
          <v:shape id="_x0000_i1047" type="#_x0000_t75" style="width:15pt;height:11.25pt" o:ole="">
            <v:imagedata r:id="rId40" o:title=""/>
          </v:shape>
          <o:OLEObject Type="Embed" ProgID="Equation.3" ShapeID="_x0000_i1047" DrawAspect="Content" ObjectID="_1387560501" r:id="rId41"/>
        </w:object>
      </w:r>
      <w:r w:rsidRPr="00BC5709">
        <w:rPr>
          <w:rFonts w:ascii="Times New Roman" w:hAnsi="Times New Roman"/>
        </w:rPr>
        <w:t xml:space="preserve"> 2 </w:t>
      </w:r>
      <w:r w:rsidRPr="00BC5709">
        <w:rPr>
          <w:rFonts w:ascii="Times New Roman" w:hAnsi="Times New Roman"/>
          <w:position w:val="-6"/>
        </w:rPr>
        <w:object w:dxaOrig="300" w:dyaOrig="220">
          <v:shape id="_x0000_i1048" type="#_x0000_t75" style="width:15pt;height:11.25pt" o:ole="">
            <v:imagedata r:id="rId42" o:title=""/>
          </v:shape>
          <o:OLEObject Type="Embed" ProgID="Equation.3" ShapeID="_x0000_i1048" DrawAspect="Content" ObjectID="_1387560502" r:id="rId43"/>
        </w:object>
      </w:r>
      <w:r w:rsidRPr="00BC5709">
        <w:rPr>
          <w:rFonts w:ascii="Times New Roman" w:hAnsi="Times New Roman"/>
        </w:rPr>
        <w:t>3</w:t>
      </w:r>
      <w:r w:rsidRPr="00BC5709">
        <w:rPr>
          <w:rFonts w:ascii="Times New Roman" w:hAnsi="Times New Roman"/>
          <w:position w:val="-6"/>
        </w:rPr>
        <w:object w:dxaOrig="300" w:dyaOrig="220">
          <v:shape id="_x0000_i1049" type="#_x0000_t75" style="width:15pt;height:11.25pt" o:ole="">
            <v:imagedata r:id="rId44" o:title=""/>
          </v:shape>
          <o:OLEObject Type="Embed" ProgID="Equation.3" ShapeID="_x0000_i1049" DrawAspect="Content" ObjectID="_1387560503" r:id="rId45"/>
        </w:object>
      </w:r>
      <w:r w:rsidRPr="00BC5709">
        <w:rPr>
          <w:rFonts w:ascii="Times New Roman" w:hAnsi="Times New Roman"/>
        </w:rPr>
        <w:t xml:space="preserve"> 4</w:t>
      </w:r>
      <w:r w:rsidRPr="00BC5709">
        <w:rPr>
          <w:rFonts w:ascii="Times New Roman" w:hAnsi="Times New Roman"/>
          <w:position w:val="-6"/>
        </w:rPr>
        <w:object w:dxaOrig="300" w:dyaOrig="220">
          <v:shape id="_x0000_i1050" type="#_x0000_t75" style="width:15pt;height:11.25pt" o:ole="">
            <v:imagedata r:id="rId46" o:title=""/>
          </v:shape>
          <o:OLEObject Type="Embed" ProgID="Equation.3" ShapeID="_x0000_i1050" DrawAspect="Content" ObjectID="_1387560504" r:id="rId47"/>
        </w:object>
      </w:r>
      <w:r w:rsidRPr="00BC5709">
        <w:rPr>
          <w:rFonts w:ascii="Times New Roman" w:hAnsi="Times New Roman"/>
        </w:rPr>
        <w:t xml:space="preserve"> 1, совершаемый над идеальным газом. На участке 1–2 газ обменивается с окружающими телами количеством теплоты 1245 Дж, а на участке 2–3 – количеством теплоты 2075 Дж. Чему равен КПД этого циклического процесса, если газ за один цикл совершает работу 207,5 Дж?</w:t>
      </w:r>
    </w:p>
    <w:p w:rsidR="00E16EF6" w:rsidRDefault="00E16EF6" w:rsidP="00B92E07">
      <w:pPr>
        <w:numPr>
          <w:ilvl w:val="0"/>
          <w:numId w:val="2"/>
        </w:numPr>
        <w:jc w:val="both"/>
        <w:rPr>
          <w:rFonts w:ascii="Times New Roman" w:hAnsi="Times New Roman"/>
        </w:rPr>
      </w:pPr>
      <w:r w:rsidRPr="00BC5709">
        <w:rPr>
          <w:rFonts w:ascii="Times New Roman" w:hAnsi="Times New Roman"/>
        </w:rPr>
        <w:t xml:space="preserve">16,7% </w:t>
      </w:r>
      <w:r w:rsidRPr="00BC5709">
        <w:rPr>
          <w:rFonts w:ascii="Times New Roman" w:hAnsi="Times New Roman"/>
          <w:bCs/>
        </w:rPr>
        <w:t xml:space="preserve">2) </w:t>
      </w:r>
      <w:r w:rsidRPr="00BC5709">
        <w:rPr>
          <w:rFonts w:ascii="Times New Roman" w:hAnsi="Times New Roman"/>
        </w:rPr>
        <w:t xml:space="preserve">10% </w:t>
      </w:r>
      <w:r w:rsidRPr="00BC5709">
        <w:rPr>
          <w:rFonts w:ascii="Times New Roman" w:hAnsi="Times New Roman"/>
          <w:bCs/>
        </w:rPr>
        <w:t xml:space="preserve">3) </w:t>
      </w:r>
      <w:r w:rsidRPr="00BC5709">
        <w:rPr>
          <w:rFonts w:ascii="Times New Roman" w:hAnsi="Times New Roman"/>
        </w:rPr>
        <w:t xml:space="preserve">6,25% </w:t>
      </w:r>
      <w:r w:rsidRPr="00BC5709">
        <w:rPr>
          <w:rFonts w:ascii="Times New Roman" w:hAnsi="Times New Roman"/>
          <w:bCs/>
        </w:rPr>
        <w:t xml:space="preserve">4) </w:t>
      </w:r>
      <w:r w:rsidRPr="00BC5709">
        <w:rPr>
          <w:rFonts w:ascii="Times New Roman" w:hAnsi="Times New Roman"/>
        </w:rPr>
        <w:t>25%</w:t>
      </w:r>
    </w:p>
    <w:p w:rsidR="00E16EF6" w:rsidRDefault="00E16EF6" w:rsidP="00B92E07">
      <w:pPr>
        <w:jc w:val="both"/>
        <w:rPr>
          <w:rFonts w:ascii="Times New Roman" w:hAnsi="Times New Roman"/>
        </w:rPr>
      </w:pPr>
    </w:p>
    <w:p w:rsidR="00E16EF6" w:rsidRPr="00BC5709" w:rsidRDefault="00E16EF6" w:rsidP="00B92E07">
      <w:pPr>
        <w:jc w:val="both"/>
        <w:rPr>
          <w:rFonts w:ascii="Times New Roman" w:hAnsi="Times New Roman"/>
        </w:rPr>
      </w:pPr>
    </w:p>
    <w:p w:rsidR="00E16EF6" w:rsidRPr="00A205D6" w:rsidRDefault="00E16EF6" w:rsidP="00EE36B6">
      <w:pPr>
        <w:jc w:val="center"/>
        <w:rPr>
          <w:rFonts w:ascii="Times New Roman" w:hAnsi="Times New Roman"/>
          <w:b/>
        </w:rPr>
      </w:pPr>
      <w:r w:rsidRPr="00A205D6">
        <w:rPr>
          <w:rFonts w:ascii="Times New Roman" w:hAnsi="Times New Roman"/>
          <w:b/>
        </w:rPr>
        <w:t>Часть 2</w:t>
      </w:r>
    </w:p>
    <w:p w:rsidR="00E16EF6" w:rsidRPr="00A205D6" w:rsidRDefault="00E16EF6" w:rsidP="00A205D6">
      <w:pPr>
        <w:jc w:val="both"/>
        <w:rPr>
          <w:rFonts w:ascii="Times New Roman" w:hAnsi="Times New Roman"/>
        </w:rPr>
      </w:pPr>
      <w:r w:rsidRPr="00A205D6">
        <w:rPr>
          <w:rFonts w:ascii="Times New Roman" w:hAnsi="Times New Roman"/>
          <w:b/>
        </w:rPr>
        <w:t>В1.</w:t>
      </w:r>
      <w:r w:rsidRPr="00A205D6">
        <w:rPr>
          <w:rFonts w:ascii="Times New Roman" w:hAnsi="Times New Roman"/>
        </w:rPr>
        <w:t xml:space="preserve">В сосуде под поршнем находится идеальный газ. Если при нагревании газа его давление остается постоянным, то как изменяются величины: объём газа, его плотность и внутренняя энергия? </w:t>
      </w:r>
    </w:p>
    <w:p w:rsidR="00E16EF6" w:rsidRPr="00A205D6" w:rsidRDefault="00E16EF6" w:rsidP="00A205D6">
      <w:pPr>
        <w:spacing w:line="240" w:lineRule="atLeast"/>
        <w:jc w:val="both"/>
        <w:rPr>
          <w:rFonts w:ascii="Times New Roman" w:hAnsi="Times New Roman"/>
        </w:rPr>
      </w:pPr>
      <w:r w:rsidRPr="00A205D6">
        <w:rPr>
          <w:rFonts w:ascii="Times New Roman" w:hAnsi="Times New Roman"/>
        </w:rPr>
        <w:t>Для каждой величины определите соответствующий характер изменения:</w:t>
      </w:r>
    </w:p>
    <w:p w:rsidR="00E16EF6" w:rsidRPr="00A205D6" w:rsidRDefault="00E16EF6" w:rsidP="00A205D6">
      <w:pPr>
        <w:spacing w:line="240" w:lineRule="atLeast"/>
        <w:jc w:val="both"/>
        <w:rPr>
          <w:rFonts w:ascii="Times New Roman" w:hAnsi="Times New Roman"/>
        </w:rPr>
      </w:pPr>
      <w:r w:rsidRPr="00A205D6">
        <w:rPr>
          <w:rFonts w:ascii="Times New Roman" w:hAnsi="Times New Roman"/>
        </w:rPr>
        <w:t>1)увеличилась                           2)уменьшилась                 3)не изменилась</w:t>
      </w:r>
    </w:p>
    <w:p w:rsidR="00E16EF6" w:rsidRPr="00A205D6" w:rsidRDefault="00E16EF6" w:rsidP="00A205D6">
      <w:pPr>
        <w:spacing w:line="240" w:lineRule="atLeast"/>
        <w:jc w:val="both"/>
        <w:rPr>
          <w:rFonts w:ascii="Times New Roman" w:hAnsi="Times New Roman"/>
        </w:rPr>
      </w:pPr>
      <w:r w:rsidRPr="00A205D6">
        <w:rPr>
          <w:rFonts w:ascii="Times New Roman" w:hAnsi="Times New Roman"/>
        </w:rPr>
        <w:t>Запишите в таблицу выбранные цифры для каждой физической величины. Цифры в ответе могут повторяться.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20"/>
        <w:gridCol w:w="2520"/>
        <w:gridCol w:w="2521"/>
      </w:tblGrid>
      <w:tr w:rsidR="00E16EF6" w:rsidRPr="00A205D6" w:rsidTr="00067D54">
        <w:tc>
          <w:tcPr>
            <w:tcW w:w="2520" w:type="dxa"/>
          </w:tcPr>
          <w:p w:rsidR="00E16EF6" w:rsidRPr="00A205D6" w:rsidRDefault="00E16EF6" w:rsidP="00A205D6">
            <w:pPr>
              <w:spacing w:after="0" w:line="240" w:lineRule="atLeast"/>
              <w:jc w:val="both"/>
              <w:rPr>
                <w:rFonts w:ascii="Times New Roman" w:hAnsi="Times New Roman"/>
              </w:rPr>
            </w:pPr>
            <w:r w:rsidRPr="00A205D6">
              <w:rPr>
                <w:rFonts w:ascii="Times New Roman" w:hAnsi="Times New Roman"/>
              </w:rPr>
              <w:t>Объем газа</w:t>
            </w:r>
          </w:p>
        </w:tc>
        <w:tc>
          <w:tcPr>
            <w:tcW w:w="2520" w:type="dxa"/>
          </w:tcPr>
          <w:p w:rsidR="00E16EF6" w:rsidRPr="00A205D6" w:rsidRDefault="00E16EF6" w:rsidP="00A205D6">
            <w:pPr>
              <w:spacing w:after="0" w:line="240" w:lineRule="atLeast"/>
              <w:jc w:val="both"/>
              <w:rPr>
                <w:rFonts w:ascii="Times New Roman" w:hAnsi="Times New Roman"/>
              </w:rPr>
            </w:pPr>
            <w:r w:rsidRPr="00A205D6">
              <w:rPr>
                <w:rFonts w:ascii="Times New Roman" w:hAnsi="Times New Roman"/>
              </w:rPr>
              <w:t>Плотность газа</w:t>
            </w:r>
          </w:p>
        </w:tc>
        <w:tc>
          <w:tcPr>
            <w:tcW w:w="2521" w:type="dxa"/>
          </w:tcPr>
          <w:p w:rsidR="00E16EF6" w:rsidRPr="00A205D6" w:rsidRDefault="00E16EF6" w:rsidP="00A205D6">
            <w:pPr>
              <w:spacing w:after="0" w:line="240" w:lineRule="atLeast"/>
              <w:jc w:val="both"/>
              <w:rPr>
                <w:rFonts w:ascii="Times New Roman" w:hAnsi="Times New Roman"/>
              </w:rPr>
            </w:pPr>
            <w:r w:rsidRPr="00A205D6">
              <w:rPr>
                <w:rFonts w:ascii="Times New Roman" w:hAnsi="Times New Roman"/>
              </w:rPr>
              <w:t>Внутренняя энергия</w:t>
            </w:r>
          </w:p>
        </w:tc>
      </w:tr>
      <w:tr w:rsidR="00E16EF6" w:rsidRPr="00A205D6" w:rsidTr="00067D54">
        <w:tc>
          <w:tcPr>
            <w:tcW w:w="2520" w:type="dxa"/>
          </w:tcPr>
          <w:p w:rsidR="00E16EF6" w:rsidRPr="00A205D6" w:rsidRDefault="00E16EF6" w:rsidP="00A205D6">
            <w:pPr>
              <w:spacing w:after="0" w:line="240" w:lineRule="atLeast"/>
              <w:jc w:val="both"/>
              <w:rPr>
                <w:rFonts w:ascii="Times New Roman" w:hAnsi="Times New Roman"/>
              </w:rPr>
            </w:pPr>
          </w:p>
        </w:tc>
        <w:tc>
          <w:tcPr>
            <w:tcW w:w="2520" w:type="dxa"/>
          </w:tcPr>
          <w:p w:rsidR="00E16EF6" w:rsidRPr="00A205D6" w:rsidRDefault="00E16EF6" w:rsidP="00A205D6">
            <w:pPr>
              <w:spacing w:after="0" w:line="240" w:lineRule="atLeast"/>
              <w:jc w:val="both"/>
              <w:rPr>
                <w:rFonts w:ascii="Times New Roman" w:hAnsi="Times New Roman"/>
              </w:rPr>
            </w:pPr>
          </w:p>
        </w:tc>
        <w:tc>
          <w:tcPr>
            <w:tcW w:w="2521" w:type="dxa"/>
          </w:tcPr>
          <w:p w:rsidR="00E16EF6" w:rsidRPr="00A205D6" w:rsidRDefault="00E16EF6" w:rsidP="00A205D6">
            <w:pPr>
              <w:spacing w:after="0" w:line="240" w:lineRule="atLeast"/>
              <w:jc w:val="both"/>
              <w:rPr>
                <w:rFonts w:ascii="Times New Roman" w:hAnsi="Times New Roman"/>
              </w:rPr>
            </w:pPr>
          </w:p>
        </w:tc>
      </w:tr>
    </w:tbl>
    <w:p w:rsidR="00E16EF6" w:rsidRDefault="00E16EF6" w:rsidP="00A205D6">
      <w:pPr>
        <w:jc w:val="both"/>
        <w:rPr>
          <w:rFonts w:ascii="Times New Roman" w:hAnsi="Times New Roman"/>
        </w:rPr>
      </w:pPr>
    </w:p>
    <w:p w:rsidR="00E16EF6" w:rsidRDefault="00E16EF6" w:rsidP="00A205D6">
      <w:pPr>
        <w:jc w:val="both"/>
        <w:rPr>
          <w:rFonts w:ascii="Times New Roman" w:hAnsi="Times New Roman"/>
        </w:rPr>
      </w:pPr>
      <w:r w:rsidRPr="00201D40">
        <w:rPr>
          <w:rFonts w:ascii="Times New Roman" w:hAnsi="Times New Roman"/>
          <w:b/>
        </w:rPr>
        <w:t>В2</w:t>
      </w:r>
      <w:r>
        <w:rPr>
          <w:rFonts w:ascii="Times New Roman" w:hAnsi="Times New Roman"/>
        </w:rPr>
        <w:t xml:space="preserve">.Укажите, какими формулами выражаются КПД цикла тепловой машины и работа за цикл через количество теплоты </w:t>
      </w:r>
      <w:r w:rsidRPr="00201D40">
        <w:rPr>
          <w:rFonts w:ascii="Times New Roman" w:hAnsi="Times New Roman"/>
          <w:position w:val="-12"/>
        </w:rPr>
        <w:object w:dxaOrig="320" w:dyaOrig="360">
          <v:shape id="_x0000_i1051" type="#_x0000_t75" style="width:15.75pt;height:18pt" o:ole="">
            <v:imagedata r:id="rId48" o:title=""/>
          </v:shape>
          <o:OLEObject Type="Embed" ProgID="Equation.3" ShapeID="_x0000_i1051" DrawAspect="Content" ObjectID="_1387560505" r:id="rId49"/>
        </w:object>
      </w:r>
      <w:r>
        <w:rPr>
          <w:rFonts w:ascii="Times New Roman" w:hAnsi="Times New Roman"/>
        </w:rPr>
        <w:t xml:space="preserve">, полученное рабочим телом за цикл от нагревателя, и количество теплоты </w:t>
      </w:r>
      <w:r w:rsidRPr="00201D40">
        <w:rPr>
          <w:rFonts w:ascii="Times New Roman" w:hAnsi="Times New Roman"/>
          <w:position w:val="-14"/>
        </w:rPr>
        <w:object w:dxaOrig="420" w:dyaOrig="400">
          <v:shape id="_x0000_i1052" type="#_x0000_t75" style="width:21pt;height:20.25pt" o:ole="">
            <v:imagedata r:id="rId50" o:title=""/>
          </v:shape>
          <o:OLEObject Type="Embed" ProgID="Equation.3" ShapeID="_x0000_i1052" DrawAspect="Content" ObjectID="_1387560506" r:id="rId51"/>
        </w:object>
      </w:r>
      <w:r>
        <w:rPr>
          <w:rFonts w:ascii="Times New Roman" w:hAnsi="Times New Roman"/>
        </w:rPr>
        <w:t>, переданное за цикл рабочим телом холодильнику.</w:t>
      </w:r>
    </w:p>
    <w:p w:rsidR="00E16EF6" w:rsidRDefault="00E16EF6" w:rsidP="00A205D6">
      <w:pPr>
        <w:jc w:val="both"/>
        <w:rPr>
          <w:rFonts w:ascii="Times New Roman" w:hAnsi="Times New Roman"/>
        </w:rPr>
      </w:pPr>
      <w:r>
        <w:rPr>
          <w:rFonts w:ascii="Times New Roman" w:hAnsi="Times New Roman"/>
        </w:rPr>
        <w:t>Установите соответствие между физическими величинами и формулами, по которым их можно рассчитать.</w:t>
      </w:r>
    </w:p>
    <w:p w:rsidR="00E16EF6" w:rsidRDefault="00E16EF6" w:rsidP="00A205D6">
      <w:pPr>
        <w:jc w:val="both"/>
        <w:rPr>
          <w:rFonts w:ascii="Times New Roman" w:hAnsi="Times New Roman"/>
        </w:rPr>
      </w:pPr>
      <w:r w:rsidRPr="0028673E">
        <w:rPr>
          <w:rFonts w:ascii="Times New Roman" w:hAnsi="Times New Roman"/>
        </w:rPr>
        <w:t>К каждой позиции первого столбца подберите соответствующую  позицию второго и запишите в таблицу выбранные цифры под соответствующими буквами.</w:t>
      </w:r>
    </w:p>
    <w:p w:rsidR="00E16EF6" w:rsidRDefault="00E16EF6" w:rsidP="00A205D6">
      <w:pPr>
        <w:jc w:val="both"/>
        <w:rPr>
          <w:rFonts w:ascii="Times New Roman" w:hAnsi="Times New Roman"/>
        </w:rPr>
      </w:pPr>
      <w:r>
        <w:rPr>
          <w:rFonts w:ascii="Times New Roman" w:hAnsi="Times New Roman"/>
        </w:rPr>
        <w:t>ФИЗИЧЕСКАЯ ВЕЛИЧИНА                                           ФОРМУЛА</w:t>
      </w:r>
    </w:p>
    <w:p w:rsidR="00E16EF6" w:rsidRDefault="00E16EF6" w:rsidP="00A205D6">
      <w:pPr>
        <w:jc w:val="both"/>
        <w:rPr>
          <w:rFonts w:ascii="Times New Roman" w:hAnsi="Times New Roman"/>
        </w:rPr>
      </w:pPr>
      <w:r>
        <w:rPr>
          <w:rFonts w:ascii="Times New Roman" w:hAnsi="Times New Roman"/>
        </w:rPr>
        <w:t>А)КПД цикла тепловой машины                                     1)</w:t>
      </w:r>
      <w:r w:rsidRPr="002553A6">
        <w:rPr>
          <w:rFonts w:ascii="Times New Roman" w:hAnsi="Times New Roman"/>
        </w:rPr>
        <w:t xml:space="preserve"> </w:t>
      </w:r>
      <w:r w:rsidRPr="00201D40">
        <w:rPr>
          <w:rFonts w:ascii="Times New Roman" w:hAnsi="Times New Roman"/>
          <w:position w:val="-12"/>
        </w:rPr>
        <w:object w:dxaOrig="320" w:dyaOrig="360">
          <v:shape id="_x0000_i1053" type="#_x0000_t75" style="width:15.75pt;height:18pt" o:ole="">
            <v:imagedata r:id="rId48" o:title=""/>
          </v:shape>
          <o:OLEObject Type="Embed" ProgID="Equation.3" ShapeID="_x0000_i1053" DrawAspect="Content" ObjectID="_1387560507" r:id="rId52"/>
        </w:object>
      </w:r>
      <w:r>
        <w:rPr>
          <w:rFonts w:ascii="Times New Roman" w:hAnsi="Times New Roman"/>
        </w:rPr>
        <w:t>-</w:t>
      </w:r>
      <w:r w:rsidRPr="00201D40">
        <w:rPr>
          <w:rFonts w:ascii="Times New Roman" w:hAnsi="Times New Roman"/>
          <w:position w:val="-14"/>
        </w:rPr>
        <w:object w:dxaOrig="420" w:dyaOrig="400">
          <v:shape id="_x0000_i1054" type="#_x0000_t75" style="width:21pt;height:20.25pt" o:ole="">
            <v:imagedata r:id="rId50" o:title=""/>
          </v:shape>
          <o:OLEObject Type="Embed" ProgID="Equation.3" ShapeID="_x0000_i1054" DrawAspect="Content" ObjectID="_1387560508" r:id="rId53"/>
        </w:object>
      </w:r>
    </w:p>
    <w:p w:rsidR="00E16EF6" w:rsidRDefault="00E16EF6" w:rsidP="00A205D6">
      <w:pPr>
        <w:jc w:val="both"/>
        <w:rPr>
          <w:rFonts w:ascii="Times New Roman" w:hAnsi="Times New Roman"/>
        </w:rPr>
      </w:pPr>
      <w:r>
        <w:rPr>
          <w:rFonts w:ascii="Times New Roman" w:hAnsi="Times New Roman"/>
        </w:rPr>
        <w:t>Б)Работа за цикл                                                               2)</w:t>
      </w:r>
      <w:r w:rsidRPr="002553A6">
        <w:rPr>
          <w:rFonts w:ascii="Times New Roman" w:hAnsi="Times New Roman"/>
          <w:position w:val="-24"/>
        </w:rPr>
        <w:object w:dxaOrig="960" w:dyaOrig="680">
          <v:shape id="_x0000_i1055" type="#_x0000_t75" style="width:48pt;height:33.75pt" o:ole="">
            <v:imagedata r:id="rId54" o:title=""/>
          </v:shape>
          <o:OLEObject Type="Embed" ProgID="Equation.3" ShapeID="_x0000_i1055" DrawAspect="Content" ObjectID="_1387560509" r:id="rId55"/>
        </w:object>
      </w:r>
    </w:p>
    <w:p w:rsidR="00E16EF6" w:rsidRPr="002553A6" w:rsidRDefault="00E16EF6" w:rsidP="00A205D6">
      <w:pPr>
        <w:jc w:val="both"/>
        <w:rPr>
          <w:rFonts w:ascii="Times New Roman" w:hAnsi="Times New Roman"/>
          <w:lang w:val="en-US"/>
        </w:rPr>
      </w:pPr>
      <w:r>
        <w:rPr>
          <w:rFonts w:ascii="Times New Roman" w:hAnsi="Times New Roman"/>
        </w:rPr>
        <w:t xml:space="preserve">                                                                                            3)</w:t>
      </w:r>
      <w:r w:rsidRPr="002553A6">
        <w:rPr>
          <w:rFonts w:ascii="Times New Roman" w:hAnsi="Times New Roman"/>
          <w:position w:val="-30"/>
        </w:rPr>
        <w:object w:dxaOrig="960" w:dyaOrig="740">
          <v:shape id="_x0000_i1056" type="#_x0000_t75" style="width:48pt;height:36.75pt" o:ole="">
            <v:imagedata r:id="rId56" o:title=""/>
          </v:shape>
          <o:OLEObject Type="Embed" ProgID="Equation.3" ShapeID="_x0000_i1056" DrawAspect="Content" ObjectID="_1387560510" r:id="rId57"/>
        </w:object>
      </w:r>
    </w:p>
    <w:p w:rsidR="00E16EF6" w:rsidRPr="002553A6" w:rsidRDefault="00E16EF6" w:rsidP="00A205D6">
      <w:pPr>
        <w:jc w:val="both"/>
        <w:rPr>
          <w:rFonts w:ascii="Times New Roman" w:hAnsi="Times New Roman"/>
          <w:lang w:val="en-US"/>
        </w:rPr>
      </w:pPr>
      <w:r>
        <w:rPr>
          <w:rFonts w:ascii="Times New Roman" w:hAnsi="Times New Roman"/>
        </w:rPr>
        <w:t xml:space="preserve">                                                                                             </w:t>
      </w:r>
      <w:r>
        <w:rPr>
          <w:rFonts w:ascii="Times New Roman" w:hAnsi="Times New Roman"/>
          <w:lang w:val="en-US"/>
        </w:rPr>
        <w:t>4)</w:t>
      </w:r>
      <w:r w:rsidRPr="00A779C6">
        <w:rPr>
          <w:rFonts w:ascii="Times New Roman" w:hAnsi="Times New Roman"/>
        </w:rPr>
        <w:t xml:space="preserve"> </w:t>
      </w:r>
      <w:r w:rsidRPr="002553A6">
        <w:rPr>
          <w:rFonts w:ascii="Times New Roman" w:hAnsi="Times New Roman"/>
          <w:position w:val="-30"/>
        </w:rPr>
        <w:object w:dxaOrig="460" w:dyaOrig="740">
          <v:shape id="_x0000_i1057" type="#_x0000_t75" style="width:23.25pt;height:36.75pt" o:ole="">
            <v:imagedata r:id="rId58" o:title=""/>
          </v:shape>
          <o:OLEObject Type="Embed" ProgID="Equation.3" ShapeID="_x0000_i1057" DrawAspect="Content" ObjectID="_1387560511" r:id="rId59"/>
        </w:object>
      </w:r>
    </w:p>
    <w:p w:rsidR="00E16EF6" w:rsidRDefault="00E16EF6" w:rsidP="00A205D6">
      <w:pPr>
        <w:jc w:val="both"/>
        <w:rPr>
          <w:rFonts w:ascii="Times New Roman" w:hAnsi="Times New Roman"/>
          <w:lang w:val="en-US"/>
        </w:rPr>
      </w:pPr>
      <w:r>
        <w:rPr>
          <w:rFonts w:ascii="Times New Roman" w:hAnsi="Times New Roma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1"/>
        <w:gridCol w:w="1275"/>
      </w:tblGrid>
      <w:tr w:rsidR="00E16EF6" w:rsidRPr="0028673E" w:rsidTr="004E1709">
        <w:tc>
          <w:tcPr>
            <w:tcW w:w="1101" w:type="dxa"/>
          </w:tcPr>
          <w:p w:rsidR="00E16EF6" w:rsidRPr="0028673E" w:rsidRDefault="00E16EF6" w:rsidP="004E1709">
            <w:pPr>
              <w:spacing w:after="0" w:line="180" w:lineRule="atLeast"/>
              <w:jc w:val="center"/>
              <w:rPr>
                <w:rFonts w:ascii="Times New Roman" w:hAnsi="Times New Roman"/>
              </w:rPr>
            </w:pPr>
            <w:r w:rsidRPr="0028673E">
              <w:rPr>
                <w:rFonts w:ascii="Times New Roman" w:hAnsi="Times New Roman"/>
              </w:rPr>
              <w:t>А</w:t>
            </w:r>
          </w:p>
        </w:tc>
        <w:tc>
          <w:tcPr>
            <w:tcW w:w="1275" w:type="dxa"/>
          </w:tcPr>
          <w:p w:rsidR="00E16EF6" w:rsidRPr="0028673E" w:rsidRDefault="00E16EF6" w:rsidP="004E1709">
            <w:pPr>
              <w:spacing w:after="0" w:line="180" w:lineRule="atLeast"/>
              <w:jc w:val="center"/>
              <w:rPr>
                <w:rFonts w:ascii="Times New Roman" w:hAnsi="Times New Roman"/>
              </w:rPr>
            </w:pPr>
            <w:r w:rsidRPr="0028673E">
              <w:rPr>
                <w:rFonts w:ascii="Times New Roman" w:hAnsi="Times New Roman"/>
              </w:rPr>
              <w:t>Б</w:t>
            </w:r>
          </w:p>
        </w:tc>
      </w:tr>
      <w:tr w:rsidR="00E16EF6" w:rsidRPr="0028673E" w:rsidTr="004E1709">
        <w:tc>
          <w:tcPr>
            <w:tcW w:w="1101" w:type="dxa"/>
          </w:tcPr>
          <w:p w:rsidR="00E16EF6" w:rsidRPr="0028673E" w:rsidRDefault="00E16EF6" w:rsidP="004E1709">
            <w:pPr>
              <w:spacing w:after="0" w:line="180" w:lineRule="atLeast"/>
              <w:jc w:val="both"/>
              <w:rPr>
                <w:rFonts w:ascii="Times New Roman" w:hAnsi="Times New Roman"/>
              </w:rPr>
            </w:pPr>
          </w:p>
        </w:tc>
        <w:tc>
          <w:tcPr>
            <w:tcW w:w="1275" w:type="dxa"/>
          </w:tcPr>
          <w:p w:rsidR="00E16EF6" w:rsidRPr="0028673E" w:rsidRDefault="00E16EF6" w:rsidP="004E1709">
            <w:pPr>
              <w:spacing w:after="0" w:line="180" w:lineRule="atLeast"/>
              <w:jc w:val="both"/>
              <w:rPr>
                <w:rFonts w:ascii="Times New Roman" w:hAnsi="Times New Roman"/>
              </w:rPr>
            </w:pPr>
          </w:p>
        </w:tc>
      </w:tr>
    </w:tbl>
    <w:p w:rsidR="00E16EF6" w:rsidRPr="00A205D6" w:rsidRDefault="00E16EF6" w:rsidP="00B92E07">
      <w:pPr>
        <w:jc w:val="center"/>
        <w:rPr>
          <w:rFonts w:ascii="Times New Roman" w:hAnsi="Times New Roman"/>
          <w:b/>
        </w:rPr>
      </w:pPr>
      <w:r w:rsidRPr="00A205D6">
        <w:rPr>
          <w:rFonts w:ascii="Times New Roman" w:hAnsi="Times New Roman"/>
          <w:b/>
        </w:rPr>
        <w:t>Часть 3</w:t>
      </w:r>
    </w:p>
    <w:p w:rsidR="00E16EF6" w:rsidRPr="00A205D6" w:rsidRDefault="00E16EF6" w:rsidP="00A205D6">
      <w:pPr>
        <w:jc w:val="both"/>
        <w:rPr>
          <w:rFonts w:ascii="Times New Roman" w:hAnsi="Times New Roman"/>
        </w:rPr>
      </w:pPr>
      <w:r w:rsidRPr="00A205D6">
        <w:rPr>
          <w:rFonts w:ascii="Times New Roman" w:hAnsi="Times New Roman"/>
          <w:b/>
        </w:rPr>
        <w:t>А23.</w:t>
      </w:r>
      <w:r w:rsidRPr="00A205D6">
        <w:rPr>
          <w:rFonts w:ascii="Times New Roman" w:hAnsi="Times New Roman"/>
        </w:rPr>
        <w:t>Молярная масса газа 44*10</w:t>
      </w:r>
      <w:r w:rsidRPr="00A205D6">
        <w:rPr>
          <w:rFonts w:ascii="Times New Roman" w:hAnsi="Times New Roman"/>
          <w:vertAlign w:val="superscript"/>
        </w:rPr>
        <w:t>-3</w:t>
      </w:r>
      <w:r w:rsidRPr="00A205D6">
        <w:rPr>
          <w:rFonts w:ascii="Times New Roman" w:hAnsi="Times New Roman"/>
        </w:rPr>
        <w:t>кг/моль. Какова плотность  этого газа при температуре 300К и давлении 10</w:t>
      </w:r>
      <w:r w:rsidRPr="00A205D6">
        <w:rPr>
          <w:rFonts w:ascii="Times New Roman" w:hAnsi="Times New Roman"/>
          <w:vertAlign w:val="superscript"/>
        </w:rPr>
        <w:t>5</w:t>
      </w:r>
      <w:r w:rsidRPr="00A205D6">
        <w:rPr>
          <w:rFonts w:ascii="Times New Roman" w:hAnsi="Times New Roman"/>
        </w:rPr>
        <w:t>Па?</w:t>
      </w:r>
    </w:p>
    <w:p w:rsidR="00E16EF6" w:rsidRDefault="00E16EF6" w:rsidP="00A205D6">
      <w:pPr>
        <w:jc w:val="both"/>
        <w:rPr>
          <w:rFonts w:ascii="Times New Roman" w:hAnsi="Times New Roman"/>
        </w:rPr>
      </w:pPr>
      <w:r w:rsidRPr="00A205D6">
        <w:rPr>
          <w:rFonts w:ascii="Times New Roman" w:hAnsi="Times New Roman"/>
        </w:rPr>
        <w:t>1)0,5кг/м</w:t>
      </w:r>
      <w:r w:rsidRPr="00A205D6">
        <w:rPr>
          <w:rFonts w:ascii="Times New Roman" w:hAnsi="Times New Roman"/>
          <w:vertAlign w:val="superscript"/>
        </w:rPr>
        <w:t>3</w:t>
      </w:r>
      <w:r w:rsidRPr="00A205D6">
        <w:rPr>
          <w:rFonts w:ascii="Times New Roman" w:hAnsi="Times New Roman"/>
        </w:rPr>
        <w:t xml:space="preserve">                     2)1,77кг/м</w:t>
      </w:r>
      <w:r w:rsidRPr="00A205D6">
        <w:rPr>
          <w:rFonts w:ascii="Times New Roman" w:hAnsi="Times New Roman"/>
          <w:vertAlign w:val="superscript"/>
        </w:rPr>
        <w:t>3</w:t>
      </w:r>
      <w:r w:rsidRPr="00A205D6">
        <w:rPr>
          <w:rFonts w:ascii="Times New Roman" w:hAnsi="Times New Roman"/>
        </w:rPr>
        <w:t xml:space="preserve">              3) 3,53кг/м</w:t>
      </w:r>
      <w:r w:rsidRPr="00A205D6">
        <w:rPr>
          <w:rFonts w:ascii="Times New Roman" w:hAnsi="Times New Roman"/>
          <w:vertAlign w:val="superscript"/>
        </w:rPr>
        <w:t>3</w:t>
      </w:r>
      <w:r w:rsidRPr="00A205D6">
        <w:rPr>
          <w:rFonts w:ascii="Times New Roman" w:hAnsi="Times New Roman"/>
        </w:rPr>
        <w:t xml:space="preserve">                     4) 8,31кг/м</w:t>
      </w:r>
      <w:r w:rsidRPr="00A205D6">
        <w:rPr>
          <w:rFonts w:ascii="Times New Roman" w:hAnsi="Times New Roman"/>
          <w:vertAlign w:val="superscript"/>
        </w:rPr>
        <w:t>3</w:t>
      </w:r>
      <w:r w:rsidRPr="00A205D6">
        <w:rPr>
          <w:rFonts w:ascii="Times New Roman" w:hAnsi="Times New Roman"/>
        </w:rPr>
        <w:t xml:space="preserve">  </w:t>
      </w:r>
    </w:p>
    <w:p w:rsidR="00E16EF6" w:rsidRPr="00742A2B" w:rsidRDefault="00E16EF6" w:rsidP="00F53EE0">
      <w:pPr>
        <w:autoSpaceDE w:val="0"/>
        <w:autoSpaceDN w:val="0"/>
        <w:adjustRightInd w:val="0"/>
        <w:spacing w:after="0" w:line="240" w:lineRule="auto"/>
        <w:rPr>
          <w:rFonts w:ascii="Times New Roman" w:hAnsi="Times New Roman"/>
          <w:b/>
        </w:rPr>
      </w:pPr>
    </w:p>
    <w:p w:rsidR="00E16EF6" w:rsidRPr="00742A2B" w:rsidRDefault="00E16EF6" w:rsidP="00F53EE0">
      <w:pPr>
        <w:autoSpaceDE w:val="0"/>
        <w:autoSpaceDN w:val="0"/>
        <w:adjustRightInd w:val="0"/>
        <w:spacing w:after="0" w:line="240" w:lineRule="auto"/>
        <w:rPr>
          <w:rFonts w:ascii="Times New Roman" w:hAnsi="Times New Roman"/>
          <w:b/>
        </w:rPr>
      </w:pPr>
    </w:p>
    <w:p w:rsidR="00E16EF6" w:rsidRPr="00F53EE0" w:rsidRDefault="00E16EF6" w:rsidP="00F53EE0">
      <w:pPr>
        <w:autoSpaceDE w:val="0"/>
        <w:autoSpaceDN w:val="0"/>
        <w:adjustRightInd w:val="0"/>
        <w:spacing w:after="0" w:line="240" w:lineRule="auto"/>
        <w:rPr>
          <w:rFonts w:ascii="CenturySchoolbookBT-Roman" w:hAnsi="CenturySchoolbookBT-Roman" w:cs="CenturySchoolbookBT-Roman"/>
        </w:rPr>
      </w:pPr>
      <w:r>
        <w:rPr>
          <w:noProof/>
        </w:rPr>
        <w:pict>
          <v:shape id="_x0000_s1036" type="#_x0000_t75" style="position:absolute;margin-left:216.95pt;margin-top:32.4pt;width:158.15pt;height:154.4pt;rotation:-90;z-index:251660800">
            <v:imagedata r:id="rId60" o:title=""/>
            <w10:wrap type="square"/>
          </v:shape>
        </w:pict>
      </w:r>
      <w:r w:rsidRPr="00F53EE0">
        <w:rPr>
          <w:rFonts w:ascii="Times New Roman" w:hAnsi="Times New Roman"/>
          <w:b/>
        </w:rPr>
        <w:t>С3</w:t>
      </w:r>
      <w:r>
        <w:rPr>
          <w:rFonts w:ascii="Times New Roman" w:hAnsi="Times New Roman"/>
        </w:rPr>
        <w:t>.</w:t>
      </w:r>
      <w:r w:rsidRPr="00F53EE0">
        <w:rPr>
          <w:rFonts w:ascii="CenturySchoolbookBT-Roman" w:hAnsi="CenturySchoolbookBT-Roman" w:cs="CenturySchoolbookBT-Roman"/>
          <w:sz w:val="21"/>
          <w:szCs w:val="21"/>
        </w:rPr>
        <w:t xml:space="preserve"> </w:t>
      </w:r>
      <w:r w:rsidRPr="00F53EE0">
        <w:rPr>
          <w:rFonts w:ascii="CenturySchoolbookBT-Roman" w:hAnsi="CenturySchoolbookBT-Roman" w:cs="CenturySchoolbookBT-Roman"/>
        </w:rPr>
        <w:t>С одним молем идеального</w:t>
      </w:r>
      <w:r>
        <w:rPr>
          <w:rFonts w:ascii="CenturySchoolbookBT-Roman" w:hAnsi="CenturySchoolbookBT-Roman" w:cs="CenturySchoolbookBT-Roman"/>
        </w:rPr>
        <w:t xml:space="preserve"> </w:t>
      </w:r>
      <w:r w:rsidRPr="00F53EE0">
        <w:rPr>
          <w:rFonts w:ascii="CenturySchoolbookBT-Roman" w:hAnsi="CenturySchoolbookBT-Roman" w:cs="CenturySchoolbookBT-Roman"/>
        </w:rPr>
        <w:t>одноатомного газа совершают</w:t>
      </w:r>
      <w:r>
        <w:rPr>
          <w:rFonts w:ascii="CenturySchoolbookBT-Roman" w:hAnsi="CenturySchoolbookBT-Roman" w:cs="CenturySchoolbookBT-Roman"/>
        </w:rPr>
        <w:t xml:space="preserve"> </w:t>
      </w:r>
      <w:r w:rsidRPr="00F53EE0">
        <w:rPr>
          <w:rFonts w:ascii="CenturySchoolbookBT-Roman" w:hAnsi="CenturySchoolbookBT-Roman" w:cs="CenturySchoolbookBT-Roman"/>
        </w:rPr>
        <w:t>циклический процесс 1–2–3–4–1</w:t>
      </w:r>
    </w:p>
    <w:p w:rsidR="00E16EF6" w:rsidRPr="00F53EE0" w:rsidRDefault="00E16EF6" w:rsidP="00F53EE0">
      <w:pPr>
        <w:autoSpaceDE w:val="0"/>
        <w:autoSpaceDN w:val="0"/>
        <w:adjustRightInd w:val="0"/>
        <w:spacing w:after="0" w:line="240" w:lineRule="auto"/>
        <w:rPr>
          <w:rFonts w:ascii="CenturySchoolbookBT-Roman" w:hAnsi="CenturySchoolbookBT-Roman" w:cs="CenturySchoolbookBT-Roman"/>
        </w:rPr>
      </w:pPr>
      <w:r w:rsidRPr="00F53EE0">
        <w:rPr>
          <w:rFonts w:ascii="CenturySchoolbookBT-Roman" w:hAnsi="CenturySchoolbookBT-Roman" w:cs="CenturySchoolbookBT-Roman"/>
        </w:rPr>
        <w:t xml:space="preserve">(см. рис). Во сколько раз </w:t>
      </w:r>
      <w:r w:rsidRPr="00F53EE0">
        <w:rPr>
          <w:rFonts w:ascii="CenturySchoolbookBT-Italic" w:hAnsi="CenturySchoolbookBT-Italic" w:cs="CenturySchoolbookBT-Italic"/>
          <w:i/>
          <w:iCs/>
        </w:rPr>
        <w:t xml:space="preserve">n </w:t>
      </w:r>
      <w:r w:rsidRPr="00F53EE0">
        <w:rPr>
          <w:rFonts w:ascii="CenturySchoolbookBT-Roman" w:hAnsi="CenturySchoolbookBT-Roman" w:cs="CenturySchoolbookBT-Roman"/>
        </w:rPr>
        <w:t>КПД</w:t>
      </w:r>
    </w:p>
    <w:p w:rsidR="00E16EF6" w:rsidRPr="00F53EE0" w:rsidRDefault="00E16EF6" w:rsidP="00F53EE0">
      <w:pPr>
        <w:autoSpaceDE w:val="0"/>
        <w:autoSpaceDN w:val="0"/>
        <w:adjustRightInd w:val="0"/>
        <w:spacing w:after="0" w:line="240" w:lineRule="auto"/>
        <w:rPr>
          <w:rFonts w:ascii="CenturySchoolbookBT-Roman" w:hAnsi="CenturySchoolbookBT-Roman" w:cs="CenturySchoolbookBT-Roman"/>
        </w:rPr>
      </w:pPr>
      <w:r w:rsidRPr="00F53EE0">
        <w:rPr>
          <w:rFonts w:ascii="CenturySchoolbookBT-Roman" w:hAnsi="CenturySchoolbookBT-Roman" w:cs="CenturySchoolbookBT-Roman"/>
        </w:rPr>
        <w:t>данного цикла меньше, чем КПД</w:t>
      </w:r>
    </w:p>
    <w:p w:rsidR="00E16EF6" w:rsidRPr="00F53EE0" w:rsidRDefault="00E16EF6" w:rsidP="00F53EE0">
      <w:pPr>
        <w:autoSpaceDE w:val="0"/>
        <w:autoSpaceDN w:val="0"/>
        <w:adjustRightInd w:val="0"/>
        <w:spacing w:after="0" w:line="240" w:lineRule="auto"/>
        <w:rPr>
          <w:rFonts w:ascii="CenturySchoolbookBT-Roman" w:hAnsi="CenturySchoolbookBT-Roman" w:cs="CenturySchoolbookBT-Roman"/>
        </w:rPr>
      </w:pPr>
      <w:r w:rsidRPr="00F53EE0">
        <w:rPr>
          <w:rFonts w:ascii="CenturySchoolbookBT-Roman" w:hAnsi="CenturySchoolbookBT-Roman" w:cs="CenturySchoolbookBT-Roman"/>
        </w:rPr>
        <w:t>идеальной тепловой машины,</w:t>
      </w:r>
    </w:p>
    <w:p w:rsidR="00E16EF6" w:rsidRPr="00F53EE0" w:rsidRDefault="00E16EF6" w:rsidP="00F53EE0">
      <w:pPr>
        <w:autoSpaceDE w:val="0"/>
        <w:autoSpaceDN w:val="0"/>
        <w:adjustRightInd w:val="0"/>
        <w:spacing w:after="0" w:line="240" w:lineRule="auto"/>
        <w:rPr>
          <w:rFonts w:ascii="CenturySchoolbookBT-Roman" w:hAnsi="CenturySchoolbookBT-Roman" w:cs="CenturySchoolbookBT-Roman"/>
        </w:rPr>
      </w:pPr>
      <w:r w:rsidRPr="00F53EE0">
        <w:rPr>
          <w:rFonts w:ascii="CenturySchoolbookBT-Roman" w:hAnsi="CenturySchoolbookBT-Roman" w:cs="CenturySchoolbookBT-Roman"/>
        </w:rPr>
        <w:t>работающей при тех же максимальной</w:t>
      </w:r>
    </w:p>
    <w:p w:rsidR="00E16EF6" w:rsidRPr="00A205D6" w:rsidRDefault="00E16EF6" w:rsidP="00F53EE0">
      <w:pPr>
        <w:rPr>
          <w:rFonts w:ascii="Times New Roman" w:hAnsi="Times New Roman"/>
        </w:rPr>
      </w:pPr>
      <w:r w:rsidRPr="00F53EE0">
        <w:rPr>
          <w:rFonts w:ascii="CenturySchoolbookBT-Roman" w:hAnsi="CenturySchoolbookBT-Roman" w:cs="CenturySchoolbookBT-Roman"/>
        </w:rPr>
        <w:t>и минимальной температурах?</w:t>
      </w:r>
      <w:r w:rsidRPr="00A205D6">
        <w:rPr>
          <w:rFonts w:ascii="Times New Roman" w:hAnsi="Times New Roman"/>
        </w:rPr>
        <w:t xml:space="preserve">                   </w:t>
      </w:r>
    </w:p>
    <w:p w:rsidR="00E16EF6" w:rsidRDefault="00E16EF6" w:rsidP="00A205D6">
      <w:pPr>
        <w:jc w:val="both"/>
        <w:rPr>
          <w:rFonts w:ascii="Times New Roman" w:hAnsi="Times New Roman"/>
          <w:b/>
        </w:rPr>
      </w:pPr>
    </w:p>
    <w:p w:rsidR="00E16EF6" w:rsidRDefault="00E16EF6" w:rsidP="00A205D6">
      <w:pPr>
        <w:jc w:val="both"/>
        <w:rPr>
          <w:rFonts w:ascii="Times New Roman" w:hAnsi="Times New Roman"/>
          <w:b/>
        </w:rPr>
      </w:pPr>
    </w:p>
    <w:p w:rsidR="00E16EF6" w:rsidRDefault="00E16EF6" w:rsidP="00A205D6">
      <w:pPr>
        <w:jc w:val="both"/>
        <w:rPr>
          <w:rFonts w:ascii="Times New Roman" w:hAnsi="Times New Roman"/>
          <w:b/>
        </w:rPr>
      </w:pPr>
    </w:p>
    <w:p w:rsidR="00E16EF6" w:rsidRDefault="00E16EF6" w:rsidP="00A205D6">
      <w:pPr>
        <w:jc w:val="both"/>
        <w:rPr>
          <w:rFonts w:ascii="Times New Roman" w:hAnsi="Times New Roman"/>
          <w:b/>
          <w:lang w:val="en-US"/>
        </w:rPr>
      </w:pPr>
    </w:p>
    <w:p w:rsidR="00E16EF6" w:rsidRDefault="00E16EF6" w:rsidP="00A205D6">
      <w:pPr>
        <w:jc w:val="both"/>
        <w:rPr>
          <w:rFonts w:ascii="Times New Roman" w:hAnsi="Times New Roman"/>
          <w:b/>
          <w:lang w:val="en-US"/>
        </w:rPr>
      </w:pPr>
    </w:p>
    <w:p w:rsidR="00E16EF6" w:rsidRDefault="00E16EF6" w:rsidP="00A205D6">
      <w:pPr>
        <w:jc w:val="both"/>
        <w:rPr>
          <w:rFonts w:ascii="Times New Roman" w:hAnsi="Times New Roman"/>
          <w:b/>
          <w:lang w:val="en-US"/>
        </w:rPr>
      </w:pPr>
    </w:p>
    <w:p w:rsidR="00E16EF6" w:rsidRDefault="00E16EF6" w:rsidP="00A205D6">
      <w:pPr>
        <w:jc w:val="both"/>
        <w:rPr>
          <w:rFonts w:ascii="Times New Roman" w:hAnsi="Times New Roman"/>
          <w:b/>
          <w:lang w:val="en-US"/>
        </w:rPr>
      </w:pPr>
    </w:p>
    <w:p w:rsidR="00E16EF6" w:rsidRDefault="00E16EF6" w:rsidP="00A205D6">
      <w:pPr>
        <w:jc w:val="both"/>
        <w:rPr>
          <w:rFonts w:ascii="Times New Roman" w:hAnsi="Times New Roman"/>
          <w:b/>
          <w:lang w:val="en-US"/>
        </w:rPr>
      </w:pPr>
    </w:p>
    <w:p w:rsidR="00E16EF6" w:rsidRDefault="00E16EF6" w:rsidP="00A205D6">
      <w:pPr>
        <w:jc w:val="both"/>
        <w:rPr>
          <w:rFonts w:ascii="Times New Roman" w:hAnsi="Times New Roman"/>
          <w:b/>
          <w:lang w:val="en-US"/>
        </w:rPr>
      </w:pPr>
    </w:p>
    <w:p w:rsidR="00E16EF6" w:rsidRDefault="00E16EF6" w:rsidP="00A205D6">
      <w:pPr>
        <w:jc w:val="both"/>
        <w:rPr>
          <w:rFonts w:ascii="Times New Roman" w:hAnsi="Times New Roman"/>
          <w:b/>
          <w:lang w:val="en-US"/>
        </w:rPr>
      </w:pPr>
    </w:p>
    <w:p w:rsidR="00E16EF6" w:rsidRDefault="00E16EF6" w:rsidP="00A205D6">
      <w:pPr>
        <w:jc w:val="both"/>
        <w:rPr>
          <w:rFonts w:ascii="Times New Roman" w:hAnsi="Times New Roman"/>
          <w:b/>
          <w:lang w:val="en-US"/>
        </w:rPr>
      </w:pPr>
    </w:p>
    <w:p w:rsidR="00E16EF6" w:rsidRDefault="00E16EF6" w:rsidP="00A205D6">
      <w:pPr>
        <w:jc w:val="both"/>
        <w:rPr>
          <w:rFonts w:ascii="Times New Roman" w:hAnsi="Times New Roman"/>
          <w:b/>
          <w:lang w:val="en-US"/>
        </w:rPr>
      </w:pPr>
    </w:p>
    <w:p w:rsidR="00E16EF6" w:rsidRDefault="00E16EF6" w:rsidP="00A205D6">
      <w:pPr>
        <w:jc w:val="both"/>
        <w:rPr>
          <w:rFonts w:ascii="Times New Roman" w:hAnsi="Times New Roman"/>
          <w:b/>
          <w:lang w:val="en-US"/>
        </w:rPr>
      </w:pPr>
    </w:p>
    <w:p w:rsidR="00E16EF6" w:rsidRPr="0028673E" w:rsidRDefault="00E16EF6" w:rsidP="00151F79">
      <w:pPr>
        <w:jc w:val="center"/>
        <w:rPr>
          <w:rFonts w:ascii="Times New Roman" w:hAnsi="Times New Roman"/>
          <w:b/>
        </w:rPr>
      </w:pPr>
      <w:r w:rsidRPr="00A205D6">
        <w:rPr>
          <w:rFonts w:ascii="Times New Roman" w:hAnsi="Times New Roman"/>
          <w:b/>
        </w:rPr>
        <w:t>Итоговая контрольная по физике по теме: «Основы МКТ.</w:t>
      </w:r>
      <w:r w:rsidRPr="0028673E">
        <w:rPr>
          <w:rFonts w:ascii="Times New Roman" w:hAnsi="Times New Roman"/>
          <w:b/>
        </w:rPr>
        <w:t xml:space="preserve"> Термодинамика.»</w:t>
      </w:r>
    </w:p>
    <w:p w:rsidR="00E16EF6" w:rsidRPr="0028673E" w:rsidRDefault="00E16EF6" w:rsidP="00ED6F82">
      <w:pPr>
        <w:spacing w:line="240" w:lineRule="atLeast"/>
        <w:jc w:val="center"/>
        <w:rPr>
          <w:rFonts w:ascii="Times New Roman" w:hAnsi="Times New Roman"/>
          <w:b/>
        </w:rPr>
      </w:pPr>
      <w:r w:rsidRPr="0028673E">
        <w:rPr>
          <w:rFonts w:ascii="Times New Roman" w:hAnsi="Times New Roman"/>
          <w:b/>
        </w:rPr>
        <w:t>4 вариант</w:t>
      </w:r>
    </w:p>
    <w:p w:rsidR="00E16EF6" w:rsidRPr="0028673E" w:rsidRDefault="00E16EF6" w:rsidP="00ED6F82">
      <w:pPr>
        <w:jc w:val="center"/>
        <w:rPr>
          <w:rFonts w:ascii="Times New Roman" w:hAnsi="Times New Roman"/>
          <w:b/>
        </w:rPr>
      </w:pPr>
      <w:r w:rsidRPr="0028673E">
        <w:rPr>
          <w:rFonts w:ascii="Times New Roman" w:hAnsi="Times New Roman"/>
          <w:b/>
        </w:rPr>
        <w:t>Часть 1</w:t>
      </w:r>
    </w:p>
    <w:p w:rsidR="00E16EF6" w:rsidRPr="0028673E" w:rsidRDefault="00E16EF6" w:rsidP="002364AB">
      <w:pPr>
        <w:jc w:val="both"/>
        <w:rPr>
          <w:rFonts w:ascii="Times New Roman" w:hAnsi="Times New Roman"/>
        </w:rPr>
      </w:pPr>
      <w:r w:rsidRPr="0028673E">
        <w:rPr>
          <w:rFonts w:ascii="Times New Roman" w:hAnsi="Times New Roman"/>
          <w:b/>
        </w:rPr>
        <w:t>А1</w:t>
      </w:r>
      <w:r w:rsidRPr="0028673E">
        <w:rPr>
          <w:rFonts w:ascii="Times New Roman" w:hAnsi="Times New Roman"/>
        </w:rPr>
        <w:t>.Из контейнера с твердым литием изъяли 4 моль этого вещества. При этом число атомов лития в контейнере уменьшилось на</w:t>
      </w:r>
    </w:p>
    <w:p w:rsidR="00E16EF6" w:rsidRPr="0028673E" w:rsidRDefault="00E16EF6" w:rsidP="00FF40D2">
      <w:pPr>
        <w:pStyle w:val="ListParagraph"/>
        <w:numPr>
          <w:ilvl w:val="0"/>
          <w:numId w:val="1"/>
        </w:numPr>
        <w:jc w:val="both"/>
        <w:rPr>
          <w:rFonts w:ascii="Times New Roman" w:hAnsi="Times New Roman"/>
        </w:rPr>
      </w:pPr>
      <w:r w:rsidRPr="0028673E">
        <w:rPr>
          <w:rFonts w:ascii="Times New Roman" w:hAnsi="Times New Roman"/>
        </w:rPr>
        <w:t>4*10</w:t>
      </w:r>
      <w:r w:rsidRPr="0028673E">
        <w:rPr>
          <w:rFonts w:ascii="Times New Roman" w:hAnsi="Times New Roman"/>
          <w:vertAlign w:val="superscript"/>
        </w:rPr>
        <w:t>23</w:t>
      </w:r>
      <w:r w:rsidRPr="0028673E">
        <w:rPr>
          <w:rFonts w:ascii="Times New Roman" w:hAnsi="Times New Roman"/>
        </w:rPr>
        <w:t xml:space="preserve">                2) 12*10</w:t>
      </w:r>
      <w:r w:rsidRPr="0028673E">
        <w:rPr>
          <w:rFonts w:ascii="Times New Roman" w:hAnsi="Times New Roman"/>
          <w:vertAlign w:val="superscript"/>
        </w:rPr>
        <w:t>23</w:t>
      </w:r>
      <w:r w:rsidRPr="0028673E">
        <w:rPr>
          <w:rFonts w:ascii="Times New Roman" w:hAnsi="Times New Roman"/>
        </w:rPr>
        <w:t xml:space="preserve">                3) 24*10</w:t>
      </w:r>
      <w:r w:rsidRPr="0028673E">
        <w:rPr>
          <w:rFonts w:ascii="Times New Roman" w:hAnsi="Times New Roman"/>
          <w:vertAlign w:val="superscript"/>
        </w:rPr>
        <w:t>23</w:t>
      </w:r>
      <w:r w:rsidRPr="0028673E">
        <w:rPr>
          <w:rFonts w:ascii="Times New Roman" w:hAnsi="Times New Roman"/>
        </w:rPr>
        <w:t xml:space="preserve">                4) 36*10</w:t>
      </w:r>
      <w:r w:rsidRPr="0028673E">
        <w:rPr>
          <w:rFonts w:ascii="Times New Roman" w:hAnsi="Times New Roman"/>
          <w:vertAlign w:val="superscript"/>
        </w:rPr>
        <w:t>23</w:t>
      </w:r>
      <w:r w:rsidRPr="0028673E">
        <w:rPr>
          <w:rFonts w:ascii="Times New Roman" w:hAnsi="Times New Roman"/>
        </w:rPr>
        <w:t xml:space="preserve">                </w:t>
      </w:r>
    </w:p>
    <w:p w:rsidR="00E16EF6" w:rsidRDefault="00E16EF6" w:rsidP="002364AB">
      <w:pPr>
        <w:jc w:val="both"/>
        <w:rPr>
          <w:rFonts w:ascii="Times New Roman" w:hAnsi="Times New Roman"/>
        </w:rPr>
      </w:pPr>
      <w:r w:rsidRPr="0028673E">
        <w:rPr>
          <w:rFonts w:ascii="Times New Roman" w:hAnsi="Times New Roman"/>
          <w:b/>
        </w:rPr>
        <w:t>А2</w:t>
      </w:r>
      <w:r w:rsidRPr="00875A13">
        <w:rPr>
          <w:rFonts w:ascii="Times New Roman" w:hAnsi="Times New Roman"/>
          <w:b/>
        </w:rPr>
        <w:t>.</w:t>
      </w:r>
      <w:r>
        <w:rPr>
          <w:rFonts w:ascii="Times New Roman" w:hAnsi="Times New Roman"/>
        </w:rPr>
        <w:t>Какое из утверждений справедливо для кристаллических тел</w:t>
      </w:r>
    </w:p>
    <w:p w:rsidR="00E16EF6" w:rsidRDefault="00E16EF6" w:rsidP="002364AB">
      <w:pPr>
        <w:jc w:val="both"/>
        <w:rPr>
          <w:rFonts w:ascii="Times New Roman" w:hAnsi="Times New Roman"/>
        </w:rPr>
      </w:pPr>
      <w:r>
        <w:rPr>
          <w:rFonts w:ascii="Times New Roman" w:hAnsi="Times New Roman"/>
        </w:rPr>
        <w:t>1)Во время плавления температура кристалла изменяется;</w:t>
      </w:r>
    </w:p>
    <w:p w:rsidR="00E16EF6" w:rsidRDefault="00E16EF6" w:rsidP="002364AB">
      <w:pPr>
        <w:jc w:val="both"/>
        <w:rPr>
          <w:rFonts w:ascii="Times New Roman" w:hAnsi="Times New Roman"/>
        </w:rPr>
      </w:pPr>
      <w:r>
        <w:rPr>
          <w:rFonts w:ascii="Times New Roman" w:hAnsi="Times New Roman"/>
        </w:rPr>
        <w:t>2)В расположении атомов кристалла отсутствует порядок;</w:t>
      </w:r>
    </w:p>
    <w:p w:rsidR="00E16EF6" w:rsidRDefault="00E16EF6" w:rsidP="002364AB">
      <w:pPr>
        <w:jc w:val="both"/>
        <w:rPr>
          <w:rFonts w:ascii="Times New Roman" w:hAnsi="Times New Roman"/>
        </w:rPr>
      </w:pPr>
      <w:r>
        <w:rPr>
          <w:rFonts w:ascii="Times New Roman" w:hAnsi="Times New Roman"/>
        </w:rPr>
        <w:t>3)Атомы кристалла расположены упорядоченно;</w:t>
      </w:r>
    </w:p>
    <w:p w:rsidR="00E16EF6" w:rsidRPr="00875A13" w:rsidRDefault="00E16EF6" w:rsidP="002364AB">
      <w:pPr>
        <w:jc w:val="both"/>
        <w:rPr>
          <w:rFonts w:ascii="Times New Roman" w:hAnsi="Times New Roman"/>
        </w:rPr>
      </w:pPr>
      <w:r>
        <w:rPr>
          <w:rFonts w:ascii="Times New Roman" w:hAnsi="Times New Roman"/>
        </w:rPr>
        <w:t xml:space="preserve">4)Атомы свободно перемещаются в пределах кристалла. </w:t>
      </w:r>
    </w:p>
    <w:p w:rsidR="00E16EF6" w:rsidRDefault="00E16EF6" w:rsidP="002364AB">
      <w:pPr>
        <w:jc w:val="both"/>
        <w:rPr>
          <w:rFonts w:ascii="Times New Roman" w:hAnsi="Times New Roman"/>
        </w:rPr>
      </w:pPr>
      <w:r>
        <w:rPr>
          <w:noProof/>
        </w:rPr>
        <w:pict>
          <v:shape id="_x0000_s1037" type="#_x0000_t75" style="position:absolute;left:0;text-align:left;margin-left:214.5pt;margin-top:15.35pt;width:144.25pt;height:90pt;z-index:251661824">
            <v:imagedata r:id="rId61" o:title=""/>
            <w10:wrap type="square"/>
          </v:shape>
        </w:pict>
      </w:r>
      <w:r w:rsidRPr="0028673E">
        <w:rPr>
          <w:rFonts w:ascii="Times New Roman" w:hAnsi="Times New Roman"/>
          <w:b/>
        </w:rPr>
        <w:t>А3</w:t>
      </w:r>
      <w:r>
        <w:rPr>
          <w:rFonts w:ascii="Times New Roman" w:hAnsi="Times New Roman"/>
          <w:b/>
        </w:rPr>
        <w:t>.</w:t>
      </w:r>
      <w:r>
        <w:rPr>
          <w:rFonts w:ascii="Times New Roman" w:hAnsi="Times New Roman"/>
        </w:rPr>
        <w:t>На рисунке показан цикл, осуществляемый с идеальным газом. Изобарному нагреванию соответствует участок</w:t>
      </w:r>
    </w:p>
    <w:p w:rsidR="00E16EF6" w:rsidRPr="00CB4AE2" w:rsidRDefault="00E16EF6" w:rsidP="002364AB">
      <w:pPr>
        <w:jc w:val="both"/>
        <w:rPr>
          <w:rFonts w:ascii="Times New Roman" w:hAnsi="Times New Roman"/>
        </w:rPr>
      </w:pPr>
      <w:r>
        <w:rPr>
          <w:rFonts w:ascii="Times New Roman" w:hAnsi="Times New Roman"/>
        </w:rPr>
        <w:t>1)АВ        2)ВС           3)С</w:t>
      </w:r>
      <w:r>
        <w:rPr>
          <w:rFonts w:ascii="Times New Roman" w:hAnsi="Times New Roman"/>
          <w:lang w:val="en-US"/>
        </w:rPr>
        <w:t>D</w:t>
      </w:r>
      <w:r w:rsidRPr="00BC5882">
        <w:rPr>
          <w:rFonts w:ascii="Times New Roman" w:hAnsi="Times New Roman"/>
        </w:rPr>
        <w:t xml:space="preserve">       </w:t>
      </w:r>
      <w:r>
        <w:rPr>
          <w:rFonts w:ascii="Times New Roman" w:hAnsi="Times New Roman"/>
        </w:rPr>
        <w:t xml:space="preserve">   4)</w:t>
      </w:r>
      <w:r>
        <w:rPr>
          <w:rFonts w:ascii="Times New Roman" w:hAnsi="Times New Roman"/>
          <w:lang w:val="en-US"/>
        </w:rPr>
        <w:t>DA</w:t>
      </w:r>
    </w:p>
    <w:p w:rsidR="00E16EF6" w:rsidRDefault="00E16EF6" w:rsidP="002364AB">
      <w:pPr>
        <w:jc w:val="both"/>
        <w:rPr>
          <w:rFonts w:ascii="Times New Roman" w:hAnsi="Times New Roman"/>
        </w:rPr>
      </w:pPr>
      <w:r w:rsidRPr="0028673E">
        <w:rPr>
          <w:rFonts w:ascii="Times New Roman" w:hAnsi="Times New Roman"/>
          <w:b/>
        </w:rPr>
        <w:t>А4</w:t>
      </w:r>
      <w:r w:rsidRPr="00CB4AE2">
        <w:rPr>
          <w:rFonts w:ascii="Times New Roman" w:hAnsi="Times New Roman"/>
          <w:b/>
        </w:rPr>
        <w:t>.</w:t>
      </w:r>
      <w:r>
        <w:rPr>
          <w:rFonts w:ascii="Times New Roman" w:hAnsi="Times New Roman"/>
        </w:rPr>
        <w:t>При каком процессе остается неизменной внутренняя энергия 1 моль идеального газа</w:t>
      </w:r>
    </w:p>
    <w:p w:rsidR="00E16EF6" w:rsidRDefault="00E16EF6" w:rsidP="002364AB">
      <w:pPr>
        <w:jc w:val="both"/>
        <w:rPr>
          <w:rFonts w:ascii="Times New Roman" w:hAnsi="Times New Roman"/>
        </w:rPr>
      </w:pPr>
      <w:r>
        <w:rPr>
          <w:rFonts w:ascii="Times New Roman" w:hAnsi="Times New Roman"/>
        </w:rPr>
        <w:t>1)при изобарном расширении;                      2)при изохорном нагревании;</w:t>
      </w:r>
    </w:p>
    <w:p w:rsidR="00E16EF6" w:rsidRPr="00CB4AE2" w:rsidRDefault="00E16EF6" w:rsidP="002364AB">
      <w:pPr>
        <w:jc w:val="both"/>
        <w:rPr>
          <w:rFonts w:ascii="Times New Roman" w:hAnsi="Times New Roman"/>
        </w:rPr>
      </w:pPr>
      <w:r>
        <w:rPr>
          <w:rFonts w:ascii="Times New Roman" w:hAnsi="Times New Roman"/>
        </w:rPr>
        <w:t>3)при адиабатном сжатии;                            4)при изотермическом сжатии.</w:t>
      </w:r>
    </w:p>
    <w:p w:rsidR="00E16EF6" w:rsidRPr="0028673E" w:rsidRDefault="00E16EF6" w:rsidP="000541F7">
      <w:pPr>
        <w:jc w:val="both"/>
        <w:rPr>
          <w:rFonts w:ascii="Times New Roman" w:hAnsi="Times New Roman"/>
        </w:rPr>
      </w:pPr>
      <w:r w:rsidRPr="0028673E">
        <w:rPr>
          <w:rFonts w:ascii="Times New Roman" w:hAnsi="Times New Roman"/>
          <w:b/>
        </w:rPr>
        <w:t>А5.</w:t>
      </w:r>
      <w:r w:rsidRPr="0028673E">
        <w:rPr>
          <w:rFonts w:ascii="Times New Roman" w:hAnsi="Times New Roman"/>
        </w:rPr>
        <w:t>В баллоне с идеальным газом открыли кран,  увеличив в 2 раза число молекул газа. Затем кран закрыли, а баллон нагрели, повысив температуру газа в 3 раза.  В результате этого  средняя энергия хаотичного движения молекул газа в сосуде (в расчете на одну частицу)</w:t>
      </w:r>
    </w:p>
    <w:p w:rsidR="00E16EF6" w:rsidRPr="0028673E" w:rsidRDefault="00E16EF6" w:rsidP="000541F7">
      <w:pPr>
        <w:jc w:val="both"/>
        <w:rPr>
          <w:rFonts w:ascii="Times New Roman" w:hAnsi="Times New Roman"/>
        </w:rPr>
      </w:pPr>
      <w:r w:rsidRPr="0028673E">
        <w:rPr>
          <w:rFonts w:ascii="Times New Roman" w:hAnsi="Times New Roman"/>
        </w:rPr>
        <w:t xml:space="preserve">1)увеличилась в </w:t>
      </w:r>
      <w:r w:rsidRPr="0028673E">
        <w:rPr>
          <w:rFonts w:ascii="Times New Roman" w:hAnsi="Times New Roman"/>
        </w:rPr>
        <w:fldChar w:fldCharType="begin"/>
      </w:r>
      <w:r w:rsidRPr="0028673E">
        <w:rPr>
          <w:rFonts w:ascii="Times New Roman" w:hAnsi="Times New Roman"/>
        </w:rPr>
        <w:instrText xml:space="preserve"> QUOTE </w:instrText>
      </w:r>
      <w:r w:rsidRPr="0028673E">
        <w:rPr>
          <w:rFonts w:ascii="Times New Roman" w:hAnsi="Times New Roman"/>
        </w:rPr>
        <w:pict>
          <v:shape id="_x0000_i1058" type="#_x0000_t75" style="width:27.75pt;height:54.75pt">
            <v:imagedata r:id="rId62" o:title="" chromakey="white"/>
          </v:shape>
        </w:pict>
      </w:r>
      <w:r w:rsidRPr="0028673E">
        <w:rPr>
          <w:rFonts w:ascii="Times New Roman" w:hAnsi="Times New Roman"/>
        </w:rPr>
        <w:instrText xml:space="preserve"> </w:instrText>
      </w:r>
      <w:r w:rsidRPr="0028673E">
        <w:rPr>
          <w:rFonts w:ascii="Times New Roman" w:hAnsi="Times New Roman"/>
        </w:rPr>
        <w:fldChar w:fldCharType="end"/>
      </w:r>
      <w:r w:rsidRPr="0028673E">
        <w:rPr>
          <w:rFonts w:ascii="Times New Roman" w:hAnsi="Times New Roman"/>
        </w:rPr>
        <w:t xml:space="preserve"> </w:t>
      </w:r>
      <w:r w:rsidRPr="007D2B03">
        <w:rPr>
          <w:rFonts w:ascii="Times New Roman" w:hAnsi="Times New Roman"/>
          <w:position w:val="-24"/>
        </w:rPr>
        <w:object w:dxaOrig="240" w:dyaOrig="620">
          <v:shape id="_x0000_i1059" type="#_x0000_t75" style="width:12pt;height:30.75pt" o:ole="">
            <v:imagedata r:id="rId63" o:title=""/>
          </v:shape>
          <o:OLEObject Type="Embed" ProgID="Equation.3" ShapeID="_x0000_i1059" DrawAspect="Content" ObjectID="_1387560512" r:id="rId64"/>
        </w:object>
      </w:r>
      <w:r w:rsidRPr="0028673E">
        <w:rPr>
          <w:rFonts w:ascii="Times New Roman" w:hAnsi="Times New Roman"/>
        </w:rPr>
        <w:t>раза;                 2)увеличилась в 3 раза;</w:t>
      </w:r>
    </w:p>
    <w:p w:rsidR="00E16EF6" w:rsidRPr="0028673E" w:rsidRDefault="00E16EF6" w:rsidP="002364AB">
      <w:pPr>
        <w:jc w:val="both"/>
        <w:rPr>
          <w:rFonts w:ascii="Times New Roman" w:hAnsi="Times New Roman"/>
          <w:b/>
        </w:rPr>
      </w:pPr>
      <w:r w:rsidRPr="0028673E">
        <w:rPr>
          <w:rFonts w:ascii="Times New Roman" w:hAnsi="Times New Roman"/>
        </w:rPr>
        <w:t xml:space="preserve">3)увеличилась в 6 раз;                  4)уменьшилась в </w:t>
      </w:r>
      <w:r w:rsidRPr="007D2B03">
        <w:rPr>
          <w:rFonts w:ascii="Times New Roman" w:hAnsi="Times New Roman"/>
          <w:position w:val="-24"/>
        </w:rPr>
        <w:object w:dxaOrig="240" w:dyaOrig="620">
          <v:shape id="_x0000_i1060" type="#_x0000_t75" style="width:12pt;height:30.75pt" o:ole="">
            <v:imagedata r:id="rId65" o:title=""/>
          </v:shape>
          <o:OLEObject Type="Embed" ProgID="Equation.3" ShapeID="_x0000_i1060" DrawAspect="Content" ObjectID="_1387560513" r:id="rId66"/>
        </w:object>
      </w:r>
      <w:r w:rsidRPr="0028673E">
        <w:rPr>
          <w:rFonts w:ascii="Times New Roman" w:hAnsi="Times New Roman"/>
        </w:rPr>
        <w:fldChar w:fldCharType="begin"/>
      </w:r>
      <w:r w:rsidRPr="0028673E">
        <w:rPr>
          <w:rFonts w:ascii="Times New Roman" w:hAnsi="Times New Roman"/>
        </w:rPr>
        <w:instrText xml:space="preserve"> QUOTE </w:instrText>
      </w:r>
      <w:r w:rsidRPr="0028673E">
        <w:rPr>
          <w:rFonts w:ascii="Times New Roman" w:hAnsi="Times New Roman"/>
        </w:rPr>
        <w:pict>
          <v:shape id="_x0000_i1061" type="#_x0000_t75" style="width:27.75pt;height:54.75pt">
            <v:imagedata r:id="rId62" o:title="" chromakey="white"/>
          </v:shape>
        </w:pict>
      </w:r>
      <w:r w:rsidRPr="0028673E">
        <w:rPr>
          <w:rFonts w:ascii="Times New Roman" w:hAnsi="Times New Roman"/>
        </w:rPr>
        <w:instrText xml:space="preserve"> </w:instrText>
      </w:r>
      <w:r w:rsidRPr="0028673E">
        <w:rPr>
          <w:rFonts w:ascii="Times New Roman" w:hAnsi="Times New Roman"/>
        </w:rPr>
        <w:fldChar w:fldCharType="end"/>
      </w:r>
      <w:r w:rsidRPr="0028673E">
        <w:rPr>
          <w:rFonts w:ascii="Times New Roman" w:hAnsi="Times New Roman"/>
        </w:rPr>
        <w:t>.</w:t>
      </w:r>
    </w:p>
    <w:p w:rsidR="00E16EF6" w:rsidRPr="0028673E" w:rsidRDefault="00E16EF6" w:rsidP="002364AB">
      <w:pPr>
        <w:jc w:val="both"/>
        <w:rPr>
          <w:rFonts w:ascii="Times New Roman" w:hAnsi="Times New Roman"/>
        </w:rPr>
      </w:pPr>
      <w:r w:rsidRPr="0028673E">
        <w:rPr>
          <w:rFonts w:ascii="Times New Roman" w:hAnsi="Times New Roman"/>
          <w:b/>
        </w:rPr>
        <w:t>А6.</w:t>
      </w:r>
      <w:r w:rsidRPr="0028673E">
        <w:rPr>
          <w:rFonts w:ascii="Times New Roman" w:hAnsi="Times New Roman"/>
        </w:rPr>
        <w:t>Относительная влажность воздуха  цилиндре под поршнем равна 70%. Воздух изотермически сжали, уменьшив его объём в 2 раза. Относительная влажность воздуха стала равна</w:t>
      </w:r>
    </w:p>
    <w:p w:rsidR="00E16EF6" w:rsidRPr="0028673E" w:rsidRDefault="00E16EF6" w:rsidP="00D53D55">
      <w:pPr>
        <w:jc w:val="both"/>
        <w:rPr>
          <w:rFonts w:ascii="Times New Roman" w:hAnsi="Times New Roman"/>
        </w:rPr>
      </w:pPr>
      <w:r w:rsidRPr="0028673E">
        <w:rPr>
          <w:rFonts w:ascii="Times New Roman" w:hAnsi="Times New Roman"/>
        </w:rPr>
        <w:t>1)140%                  2)100%                      3)70%                   4)35%</w:t>
      </w:r>
    </w:p>
    <w:p w:rsidR="00E16EF6" w:rsidRPr="0028673E" w:rsidRDefault="00E16EF6" w:rsidP="00D53D55">
      <w:pPr>
        <w:jc w:val="both"/>
        <w:rPr>
          <w:rFonts w:ascii="Times New Roman" w:hAnsi="Times New Roman"/>
        </w:rPr>
      </w:pPr>
      <w:r w:rsidRPr="0028673E">
        <w:rPr>
          <w:rFonts w:ascii="Times New Roman" w:hAnsi="Times New Roman"/>
          <w:b/>
        </w:rPr>
        <w:t>А7.</w:t>
      </w:r>
      <w:r w:rsidRPr="0028673E">
        <w:rPr>
          <w:rFonts w:ascii="Times New Roman" w:hAnsi="Times New Roman"/>
        </w:rPr>
        <w:t xml:space="preserve">Рабочее тело тепловой машины получило 70кДж теплоты. При </w:t>
      </w:r>
      <w:r>
        <w:rPr>
          <w:rFonts w:ascii="Times New Roman" w:hAnsi="Times New Roman"/>
        </w:rPr>
        <w:t>этом холодильнику передано 52,5кД</w:t>
      </w:r>
      <w:r w:rsidRPr="0028673E">
        <w:rPr>
          <w:rFonts w:ascii="Times New Roman" w:hAnsi="Times New Roman"/>
        </w:rPr>
        <w:t xml:space="preserve">ж теплоты. КПД такой машины равен </w:t>
      </w:r>
    </w:p>
    <w:p w:rsidR="00E16EF6" w:rsidRPr="0028673E" w:rsidRDefault="00E16EF6" w:rsidP="00D53D55">
      <w:pPr>
        <w:jc w:val="both"/>
        <w:rPr>
          <w:rFonts w:ascii="Times New Roman" w:hAnsi="Times New Roman"/>
        </w:rPr>
      </w:pPr>
      <w:r w:rsidRPr="0028673E">
        <w:rPr>
          <w:rFonts w:ascii="Times New Roman" w:hAnsi="Times New Roman"/>
        </w:rPr>
        <w:t>1)1,7%                            2)17,5%                             3)25%                         4)&gt;100%</w:t>
      </w:r>
    </w:p>
    <w:p w:rsidR="00E16EF6" w:rsidRDefault="00E16EF6" w:rsidP="00ED6F82">
      <w:pPr>
        <w:jc w:val="center"/>
        <w:rPr>
          <w:rFonts w:ascii="Times New Roman" w:hAnsi="Times New Roman"/>
          <w:b/>
        </w:rPr>
      </w:pPr>
    </w:p>
    <w:p w:rsidR="00E16EF6" w:rsidRDefault="00E16EF6" w:rsidP="00ED6F82">
      <w:pPr>
        <w:jc w:val="center"/>
        <w:rPr>
          <w:rFonts w:ascii="Times New Roman" w:hAnsi="Times New Roman"/>
          <w:b/>
        </w:rPr>
      </w:pPr>
      <w:r w:rsidRPr="0028673E">
        <w:rPr>
          <w:rFonts w:ascii="Times New Roman" w:hAnsi="Times New Roman"/>
          <w:b/>
        </w:rPr>
        <w:t>Часть 2</w:t>
      </w:r>
    </w:p>
    <w:p w:rsidR="00E16EF6" w:rsidRDefault="00E16EF6" w:rsidP="00737EC7">
      <w:pPr>
        <w:jc w:val="both"/>
        <w:rPr>
          <w:rFonts w:ascii="Times New Roman" w:hAnsi="Times New Roman"/>
        </w:rPr>
      </w:pPr>
      <w:r>
        <w:rPr>
          <w:rFonts w:ascii="Times New Roman" w:hAnsi="Times New Roman"/>
          <w:b/>
        </w:rPr>
        <w:t>В1.</w:t>
      </w:r>
      <w:r>
        <w:rPr>
          <w:rFonts w:ascii="Times New Roman" w:hAnsi="Times New Roman"/>
        </w:rPr>
        <w:t>Одноатомный идеальный газ неизменной массы в изотермическом процессе совершает работу А</w:t>
      </w:r>
      <w:r w:rsidRPr="00737EC7">
        <w:rPr>
          <w:rFonts w:ascii="Times New Roman" w:hAnsi="Times New Roman"/>
        </w:rPr>
        <w:t>&gt;0.</w:t>
      </w:r>
      <w:r>
        <w:rPr>
          <w:rFonts w:ascii="Times New Roman" w:hAnsi="Times New Roman"/>
        </w:rPr>
        <w:t xml:space="preserve"> Как меняются в этом процессе объём, давление и внутренняя энергия газа? </w:t>
      </w:r>
    </w:p>
    <w:p w:rsidR="00E16EF6" w:rsidRPr="00A205D6" w:rsidRDefault="00E16EF6" w:rsidP="00737EC7">
      <w:pPr>
        <w:spacing w:line="240" w:lineRule="atLeast"/>
        <w:jc w:val="both"/>
        <w:rPr>
          <w:rFonts w:ascii="Times New Roman" w:hAnsi="Times New Roman"/>
        </w:rPr>
      </w:pPr>
      <w:r w:rsidRPr="00A205D6">
        <w:rPr>
          <w:rFonts w:ascii="Times New Roman" w:hAnsi="Times New Roman"/>
        </w:rPr>
        <w:t>Для каждой величины определите соответствующий характер изменения:</w:t>
      </w:r>
    </w:p>
    <w:p w:rsidR="00E16EF6" w:rsidRPr="00A205D6" w:rsidRDefault="00E16EF6" w:rsidP="00737EC7">
      <w:pPr>
        <w:spacing w:line="240" w:lineRule="atLeast"/>
        <w:jc w:val="both"/>
        <w:rPr>
          <w:rFonts w:ascii="Times New Roman" w:hAnsi="Times New Roman"/>
        </w:rPr>
      </w:pPr>
      <w:r w:rsidRPr="00A205D6">
        <w:rPr>
          <w:rFonts w:ascii="Times New Roman" w:hAnsi="Times New Roman"/>
        </w:rPr>
        <w:t>1)увеличилась                           2)уменьшилась                 3)не изменилась</w:t>
      </w:r>
    </w:p>
    <w:p w:rsidR="00E16EF6" w:rsidRPr="00A205D6" w:rsidRDefault="00E16EF6" w:rsidP="00737EC7">
      <w:pPr>
        <w:spacing w:line="240" w:lineRule="atLeast"/>
        <w:jc w:val="both"/>
        <w:rPr>
          <w:rFonts w:ascii="Times New Roman" w:hAnsi="Times New Roman"/>
        </w:rPr>
      </w:pPr>
      <w:r w:rsidRPr="00A205D6">
        <w:rPr>
          <w:rFonts w:ascii="Times New Roman" w:hAnsi="Times New Roman"/>
        </w:rPr>
        <w:t>Запишите в таблицу выбранные цифры для каждой физической величины. Цифры в ответе могут повторяться.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20"/>
        <w:gridCol w:w="2520"/>
        <w:gridCol w:w="2521"/>
      </w:tblGrid>
      <w:tr w:rsidR="00E16EF6" w:rsidRPr="00A205D6" w:rsidTr="004E1709">
        <w:tc>
          <w:tcPr>
            <w:tcW w:w="2520" w:type="dxa"/>
          </w:tcPr>
          <w:p w:rsidR="00E16EF6" w:rsidRPr="00A205D6" w:rsidRDefault="00E16EF6" w:rsidP="004E1709">
            <w:pPr>
              <w:spacing w:after="0" w:line="240" w:lineRule="atLeast"/>
              <w:jc w:val="both"/>
              <w:rPr>
                <w:rFonts w:ascii="Times New Roman" w:hAnsi="Times New Roman"/>
              </w:rPr>
            </w:pPr>
            <w:r w:rsidRPr="00A205D6">
              <w:rPr>
                <w:rFonts w:ascii="Times New Roman" w:hAnsi="Times New Roman"/>
              </w:rPr>
              <w:t>Объем газа</w:t>
            </w:r>
          </w:p>
        </w:tc>
        <w:tc>
          <w:tcPr>
            <w:tcW w:w="2520" w:type="dxa"/>
          </w:tcPr>
          <w:p w:rsidR="00E16EF6" w:rsidRPr="00A205D6" w:rsidRDefault="00E16EF6" w:rsidP="004E1709">
            <w:pPr>
              <w:spacing w:after="0" w:line="240" w:lineRule="atLeast"/>
              <w:jc w:val="both"/>
              <w:rPr>
                <w:rFonts w:ascii="Times New Roman" w:hAnsi="Times New Roman"/>
              </w:rPr>
            </w:pPr>
            <w:r>
              <w:rPr>
                <w:rFonts w:ascii="Times New Roman" w:hAnsi="Times New Roman"/>
              </w:rPr>
              <w:t xml:space="preserve">Давление </w:t>
            </w:r>
            <w:r w:rsidRPr="00A205D6">
              <w:rPr>
                <w:rFonts w:ascii="Times New Roman" w:hAnsi="Times New Roman"/>
              </w:rPr>
              <w:t>газа</w:t>
            </w:r>
          </w:p>
        </w:tc>
        <w:tc>
          <w:tcPr>
            <w:tcW w:w="2521" w:type="dxa"/>
          </w:tcPr>
          <w:p w:rsidR="00E16EF6" w:rsidRPr="00A205D6" w:rsidRDefault="00E16EF6" w:rsidP="004E1709">
            <w:pPr>
              <w:spacing w:after="0" w:line="240" w:lineRule="atLeast"/>
              <w:jc w:val="both"/>
              <w:rPr>
                <w:rFonts w:ascii="Times New Roman" w:hAnsi="Times New Roman"/>
              </w:rPr>
            </w:pPr>
            <w:r w:rsidRPr="00A205D6">
              <w:rPr>
                <w:rFonts w:ascii="Times New Roman" w:hAnsi="Times New Roman"/>
              </w:rPr>
              <w:t>Внутренняя энергия</w:t>
            </w:r>
          </w:p>
        </w:tc>
      </w:tr>
      <w:tr w:rsidR="00E16EF6" w:rsidRPr="00A205D6" w:rsidTr="004E1709">
        <w:tc>
          <w:tcPr>
            <w:tcW w:w="2520" w:type="dxa"/>
          </w:tcPr>
          <w:p w:rsidR="00E16EF6" w:rsidRPr="00A205D6" w:rsidRDefault="00E16EF6" w:rsidP="004E1709">
            <w:pPr>
              <w:spacing w:after="0" w:line="240" w:lineRule="atLeast"/>
              <w:jc w:val="both"/>
              <w:rPr>
                <w:rFonts w:ascii="Times New Roman" w:hAnsi="Times New Roman"/>
              </w:rPr>
            </w:pPr>
          </w:p>
        </w:tc>
        <w:tc>
          <w:tcPr>
            <w:tcW w:w="2520" w:type="dxa"/>
          </w:tcPr>
          <w:p w:rsidR="00E16EF6" w:rsidRPr="00A205D6" w:rsidRDefault="00E16EF6" w:rsidP="004E1709">
            <w:pPr>
              <w:spacing w:after="0" w:line="240" w:lineRule="atLeast"/>
              <w:jc w:val="both"/>
              <w:rPr>
                <w:rFonts w:ascii="Times New Roman" w:hAnsi="Times New Roman"/>
              </w:rPr>
            </w:pPr>
          </w:p>
        </w:tc>
        <w:tc>
          <w:tcPr>
            <w:tcW w:w="2521" w:type="dxa"/>
          </w:tcPr>
          <w:p w:rsidR="00E16EF6" w:rsidRPr="00A205D6" w:rsidRDefault="00E16EF6" w:rsidP="004E1709">
            <w:pPr>
              <w:spacing w:after="0" w:line="240" w:lineRule="atLeast"/>
              <w:jc w:val="both"/>
              <w:rPr>
                <w:rFonts w:ascii="Times New Roman" w:hAnsi="Times New Roman"/>
              </w:rPr>
            </w:pPr>
          </w:p>
        </w:tc>
      </w:tr>
    </w:tbl>
    <w:p w:rsidR="00E16EF6" w:rsidRDefault="00E16EF6" w:rsidP="00737EC7">
      <w:pPr>
        <w:jc w:val="both"/>
        <w:rPr>
          <w:rFonts w:ascii="Times New Roman" w:hAnsi="Times New Roman"/>
        </w:rPr>
      </w:pPr>
    </w:p>
    <w:p w:rsidR="00E16EF6" w:rsidRDefault="00E16EF6" w:rsidP="003130D1">
      <w:pPr>
        <w:jc w:val="both"/>
        <w:rPr>
          <w:rFonts w:ascii="Times New Roman" w:hAnsi="Times New Roman"/>
          <w:b/>
        </w:rPr>
      </w:pPr>
    </w:p>
    <w:p w:rsidR="00E16EF6" w:rsidRDefault="00E16EF6" w:rsidP="003130D1">
      <w:pPr>
        <w:jc w:val="both"/>
        <w:rPr>
          <w:rFonts w:ascii="Times New Roman" w:hAnsi="Times New Roman"/>
        </w:rPr>
      </w:pPr>
      <w:r w:rsidRPr="00D368F1">
        <w:rPr>
          <w:rFonts w:ascii="Times New Roman" w:hAnsi="Times New Roman"/>
          <w:b/>
        </w:rPr>
        <w:t>В2</w:t>
      </w:r>
      <w:r>
        <w:rPr>
          <w:rFonts w:ascii="Times New Roman" w:hAnsi="Times New Roman"/>
        </w:rPr>
        <w:t>.Укажите какой процесс, проводимый над идеальным газом  отвечает приведенным условиям (</w:t>
      </w:r>
      <w:r w:rsidRPr="0028673E">
        <w:rPr>
          <w:rFonts w:ascii="Times New Roman" w:hAnsi="Times New Roman"/>
          <w:lang w:val="en-US"/>
        </w:rPr>
        <w:t>p</w:t>
      </w:r>
      <w:r w:rsidRPr="0028673E">
        <w:rPr>
          <w:rFonts w:ascii="Times New Roman" w:hAnsi="Times New Roman"/>
        </w:rPr>
        <w:t xml:space="preserve">- давление, </w:t>
      </w:r>
      <w:r w:rsidRPr="0028673E">
        <w:rPr>
          <w:rFonts w:ascii="Times New Roman" w:hAnsi="Times New Roman"/>
          <w:lang w:val="en-US"/>
        </w:rPr>
        <w:t>V</w:t>
      </w:r>
      <w:r w:rsidRPr="0028673E">
        <w:rPr>
          <w:rFonts w:ascii="Times New Roman" w:hAnsi="Times New Roman"/>
        </w:rPr>
        <w:t xml:space="preserve">-объем, </w:t>
      </w:r>
      <w:r w:rsidRPr="0028673E">
        <w:rPr>
          <w:rFonts w:ascii="Times New Roman" w:hAnsi="Times New Roman"/>
          <w:lang w:val="en-US"/>
        </w:rPr>
        <w:t>T</w:t>
      </w:r>
      <w:r w:rsidRPr="0028673E">
        <w:rPr>
          <w:rFonts w:ascii="Times New Roman" w:hAnsi="Times New Roman"/>
        </w:rPr>
        <w:t xml:space="preserve">- абсолютная температура, </w:t>
      </w:r>
      <w:r>
        <w:rPr>
          <w:rFonts w:ascii="Times New Roman" w:hAnsi="Times New Roman"/>
        </w:rPr>
        <w:sym w:font="Symbol" w:char="F075"/>
      </w:r>
      <w:r>
        <w:rPr>
          <w:rFonts w:ascii="Times New Roman" w:hAnsi="Times New Roman"/>
        </w:rPr>
        <w:t>-количество вещества газа</w:t>
      </w:r>
      <w:r w:rsidRPr="0028673E">
        <w:rPr>
          <w:rFonts w:ascii="Times New Roman" w:hAnsi="Times New Roman"/>
        </w:rPr>
        <w:t xml:space="preserve">). </w:t>
      </w:r>
    </w:p>
    <w:p w:rsidR="00E16EF6" w:rsidRDefault="00E16EF6" w:rsidP="003130D1">
      <w:pPr>
        <w:jc w:val="both"/>
        <w:rPr>
          <w:rFonts w:ascii="Times New Roman" w:hAnsi="Times New Roman"/>
        </w:rPr>
      </w:pPr>
      <w:r>
        <w:rPr>
          <w:rFonts w:ascii="Times New Roman" w:hAnsi="Times New Roman"/>
        </w:rPr>
        <w:t>Установите соответствие между условиями проведения процессов и их названиями.</w:t>
      </w:r>
    </w:p>
    <w:p w:rsidR="00E16EF6" w:rsidRDefault="00E16EF6" w:rsidP="00737EC7">
      <w:pPr>
        <w:jc w:val="both"/>
        <w:rPr>
          <w:rFonts w:ascii="Times New Roman" w:hAnsi="Times New Roman"/>
        </w:rPr>
      </w:pPr>
      <w:r w:rsidRPr="0028673E">
        <w:rPr>
          <w:rFonts w:ascii="Times New Roman" w:hAnsi="Times New Roman"/>
        </w:rPr>
        <w:t>К каждой позиции первого столбца подберите соответствующую  позицию второго и запишите в таблицу выбранные цифры под соответствующими буквами.</w:t>
      </w:r>
    </w:p>
    <w:p w:rsidR="00E16EF6" w:rsidRDefault="00E16EF6" w:rsidP="00737EC7">
      <w:pPr>
        <w:jc w:val="both"/>
        <w:rPr>
          <w:rFonts w:ascii="Times New Roman" w:hAnsi="Times New Roman"/>
        </w:rPr>
      </w:pPr>
      <w:r>
        <w:rPr>
          <w:rFonts w:ascii="Times New Roman" w:hAnsi="Times New Roman"/>
        </w:rPr>
        <w:t>УСЛОВИЯ ПРОВЕДЕНИЯ ПРОЦЕССА                   ЕГО НАЗВАНИЕ</w:t>
      </w:r>
    </w:p>
    <w:p w:rsidR="00E16EF6" w:rsidRDefault="00E16EF6" w:rsidP="00737EC7">
      <w:pPr>
        <w:jc w:val="both"/>
        <w:rPr>
          <w:rFonts w:ascii="Times New Roman" w:hAnsi="Times New Roman"/>
        </w:rPr>
      </w:pPr>
      <w:r>
        <w:rPr>
          <w:rFonts w:ascii="Times New Roman" w:hAnsi="Times New Roman"/>
        </w:rPr>
        <w:t>А)</w:t>
      </w:r>
      <w:r w:rsidRPr="00C11C19">
        <w:rPr>
          <w:rFonts w:ascii="Times New Roman" w:hAnsi="Times New Roman"/>
          <w:position w:val="-24"/>
        </w:rPr>
        <w:object w:dxaOrig="2040" w:dyaOrig="620">
          <v:shape id="_x0000_i1062" type="#_x0000_t75" style="width:102pt;height:30.75pt" o:ole="">
            <v:imagedata r:id="rId67" o:title=""/>
          </v:shape>
          <o:OLEObject Type="Embed" ProgID="Equation.3" ShapeID="_x0000_i1062" DrawAspect="Content" ObjectID="_1387560514" r:id="rId68"/>
        </w:object>
      </w:r>
      <w:r>
        <w:rPr>
          <w:rFonts w:ascii="Times New Roman" w:hAnsi="Times New Roman"/>
        </w:rPr>
        <w:t xml:space="preserve">                                           1)изохорный</w:t>
      </w:r>
    </w:p>
    <w:p w:rsidR="00E16EF6" w:rsidRDefault="00E16EF6" w:rsidP="00737EC7">
      <w:pPr>
        <w:jc w:val="both"/>
        <w:rPr>
          <w:rFonts w:ascii="Times New Roman" w:hAnsi="Times New Roman"/>
        </w:rPr>
      </w:pPr>
      <w:r>
        <w:rPr>
          <w:rFonts w:ascii="Times New Roman" w:hAnsi="Times New Roman"/>
        </w:rPr>
        <w:t>Б)</w:t>
      </w:r>
      <w:r w:rsidRPr="00C11C19">
        <w:rPr>
          <w:rFonts w:ascii="Times New Roman" w:hAnsi="Times New Roman"/>
        </w:rPr>
        <w:t xml:space="preserve"> </w:t>
      </w:r>
      <w:r w:rsidRPr="00C11C19">
        <w:rPr>
          <w:rFonts w:ascii="Times New Roman" w:hAnsi="Times New Roman"/>
          <w:position w:val="-24"/>
        </w:rPr>
        <w:object w:dxaOrig="2040" w:dyaOrig="620">
          <v:shape id="_x0000_i1063" type="#_x0000_t75" style="width:102pt;height:30.75pt" o:ole="">
            <v:imagedata r:id="rId69" o:title=""/>
          </v:shape>
          <o:OLEObject Type="Embed" ProgID="Equation.3" ShapeID="_x0000_i1063" DrawAspect="Content" ObjectID="_1387560515" r:id="rId70"/>
        </w:object>
      </w:r>
      <w:r>
        <w:rPr>
          <w:rFonts w:ascii="Times New Roman" w:hAnsi="Times New Roman"/>
        </w:rPr>
        <w:t xml:space="preserve">                                           2)изобарный</w:t>
      </w:r>
    </w:p>
    <w:p w:rsidR="00E16EF6" w:rsidRDefault="00E16EF6" w:rsidP="00737EC7">
      <w:pPr>
        <w:jc w:val="both"/>
        <w:rPr>
          <w:rFonts w:ascii="Times New Roman" w:hAnsi="Times New Roman"/>
        </w:rPr>
      </w:pPr>
      <w:r>
        <w:rPr>
          <w:rFonts w:ascii="Times New Roman" w:hAnsi="Times New Roman"/>
        </w:rPr>
        <w:t xml:space="preserve">                                                                                     3)изотермический</w:t>
      </w:r>
    </w:p>
    <w:p w:rsidR="00E16EF6" w:rsidRDefault="00E16EF6" w:rsidP="00737EC7">
      <w:pPr>
        <w:jc w:val="both"/>
        <w:rPr>
          <w:rFonts w:ascii="Times New Roman" w:hAnsi="Times New Roman"/>
        </w:rPr>
      </w:pPr>
      <w:r>
        <w:rPr>
          <w:rFonts w:ascii="Times New Roman" w:hAnsi="Times New Roman"/>
        </w:rPr>
        <w:t xml:space="preserve">                                                                                     4)адиабатный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1"/>
        <w:gridCol w:w="1275"/>
      </w:tblGrid>
      <w:tr w:rsidR="00E16EF6" w:rsidRPr="0028673E" w:rsidTr="004E1709">
        <w:tc>
          <w:tcPr>
            <w:tcW w:w="1101" w:type="dxa"/>
          </w:tcPr>
          <w:p w:rsidR="00E16EF6" w:rsidRPr="0028673E" w:rsidRDefault="00E16EF6" w:rsidP="004E1709">
            <w:pPr>
              <w:spacing w:after="0" w:line="180" w:lineRule="atLeast"/>
              <w:jc w:val="center"/>
              <w:rPr>
                <w:rFonts w:ascii="Times New Roman" w:hAnsi="Times New Roman"/>
              </w:rPr>
            </w:pPr>
            <w:r w:rsidRPr="0028673E">
              <w:rPr>
                <w:rFonts w:ascii="Times New Roman" w:hAnsi="Times New Roman"/>
              </w:rPr>
              <w:t>А</w:t>
            </w:r>
          </w:p>
        </w:tc>
        <w:tc>
          <w:tcPr>
            <w:tcW w:w="1275" w:type="dxa"/>
          </w:tcPr>
          <w:p w:rsidR="00E16EF6" w:rsidRPr="0028673E" w:rsidRDefault="00E16EF6" w:rsidP="004E1709">
            <w:pPr>
              <w:spacing w:after="0" w:line="180" w:lineRule="atLeast"/>
              <w:jc w:val="center"/>
              <w:rPr>
                <w:rFonts w:ascii="Times New Roman" w:hAnsi="Times New Roman"/>
              </w:rPr>
            </w:pPr>
            <w:r w:rsidRPr="0028673E">
              <w:rPr>
                <w:rFonts w:ascii="Times New Roman" w:hAnsi="Times New Roman"/>
              </w:rPr>
              <w:t>Б</w:t>
            </w:r>
          </w:p>
        </w:tc>
      </w:tr>
      <w:tr w:rsidR="00E16EF6" w:rsidRPr="0028673E" w:rsidTr="004E1709">
        <w:tc>
          <w:tcPr>
            <w:tcW w:w="1101" w:type="dxa"/>
          </w:tcPr>
          <w:p w:rsidR="00E16EF6" w:rsidRPr="0028673E" w:rsidRDefault="00E16EF6" w:rsidP="004E1709">
            <w:pPr>
              <w:spacing w:after="0" w:line="180" w:lineRule="atLeast"/>
              <w:jc w:val="both"/>
              <w:rPr>
                <w:rFonts w:ascii="Times New Roman" w:hAnsi="Times New Roman"/>
              </w:rPr>
            </w:pPr>
          </w:p>
        </w:tc>
        <w:tc>
          <w:tcPr>
            <w:tcW w:w="1275" w:type="dxa"/>
          </w:tcPr>
          <w:p w:rsidR="00E16EF6" w:rsidRPr="0028673E" w:rsidRDefault="00E16EF6" w:rsidP="004E1709">
            <w:pPr>
              <w:spacing w:after="0" w:line="180" w:lineRule="atLeast"/>
              <w:jc w:val="both"/>
              <w:rPr>
                <w:rFonts w:ascii="Times New Roman" w:hAnsi="Times New Roman"/>
              </w:rPr>
            </w:pPr>
          </w:p>
        </w:tc>
      </w:tr>
    </w:tbl>
    <w:p w:rsidR="00E16EF6" w:rsidRDefault="00E16EF6" w:rsidP="00737EC7">
      <w:pPr>
        <w:jc w:val="both"/>
        <w:rPr>
          <w:rFonts w:ascii="Times New Roman" w:hAnsi="Times New Roman"/>
        </w:rPr>
      </w:pPr>
    </w:p>
    <w:p w:rsidR="00E16EF6" w:rsidRDefault="00E16EF6" w:rsidP="00737EC7">
      <w:pPr>
        <w:jc w:val="both"/>
        <w:rPr>
          <w:rFonts w:ascii="Times New Roman" w:hAnsi="Times New Roman"/>
        </w:rPr>
      </w:pPr>
    </w:p>
    <w:p w:rsidR="00E16EF6" w:rsidRDefault="00E16EF6" w:rsidP="00737EC7">
      <w:pPr>
        <w:jc w:val="both"/>
        <w:rPr>
          <w:rFonts w:ascii="Times New Roman" w:hAnsi="Times New Roman"/>
        </w:rPr>
      </w:pPr>
    </w:p>
    <w:p w:rsidR="00E16EF6" w:rsidRDefault="00E16EF6" w:rsidP="00737EC7">
      <w:pPr>
        <w:jc w:val="both"/>
        <w:rPr>
          <w:rFonts w:ascii="Times New Roman" w:hAnsi="Times New Roman"/>
        </w:rPr>
      </w:pPr>
    </w:p>
    <w:p w:rsidR="00E16EF6" w:rsidRDefault="00E16EF6" w:rsidP="00737EC7">
      <w:pPr>
        <w:jc w:val="both"/>
        <w:rPr>
          <w:rFonts w:ascii="Times New Roman" w:hAnsi="Times New Roman"/>
        </w:rPr>
      </w:pPr>
    </w:p>
    <w:p w:rsidR="00E16EF6" w:rsidRDefault="00E16EF6" w:rsidP="00737EC7">
      <w:pPr>
        <w:jc w:val="both"/>
        <w:rPr>
          <w:rFonts w:ascii="Times New Roman" w:hAnsi="Times New Roman"/>
        </w:rPr>
      </w:pPr>
    </w:p>
    <w:p w:rsidR="00E16EF6" w:rsidRDefault="00E16EF6" w:rsidP="00737EC7">
      <w:pPr>
        <w:jc w:val="both"/>
        <w:rPr>
          <w:rFonts w:ascii="Times New Roman" w:hAnsi="Times New Roman"/>
        </w:rPr>
      </w:pPr>
    </w:p>
    <w:p w:rsidR="00E16EF6" w:rsidRDefault="00E16EF6" w:rsidP="00737EC7">
      <w:pPr>
        <w:jc w:val="both"/>
        <w:rPr>
          <w:rFonts w:ascii="Times New Roman" w:hAnsi="Times New Roman"/>
        </w:rPr>
      </w:pPr>
    </w:p>
    <w:p w:rsidR="00E16EF6" w:rsidRPr="0028673E" w:rsidRDefault="00E16EF6" w:rsidP="00ED6F82">
      <w:pPr>
        <w:jc w:val="center"/>
        <w:rPr>
          <w:rFonts w:ascii="Times New Roman" w:hAnsi="Times New Roman"/>
          <w:b/>
        </w:rPr>
      </w:pPr>
      <w:r w:rsidRPr="0028673E">
        <w:rPr>
          <w:rFonts w:ascii="Times New Roman" w:hAnsi="Times New Roman"/>
          <w:b/>
        </w:rPr>
        <w:t>Часть 3</w:t>
      </w:r>
    </w:p>
    <w:p w:rsidR="00E16EF6" w:rsidRPr="0028673E" w:rsidRDefault="00E16EF6" w:rsidP="0024132A">
      <w:pPr>
        <w:jc w:val="both"/>
        <w:rPr>
          <w:rFonts w:ascii="Times New Roman" w:hAnsi="Times New Roman"/>
        </w:rPr>
      </w:pPr>
      <w:r w:rsidRPr="0028673E">
        <w:rPr>
          <w:rFonts w:ascii="Times New Roman" w:hAnsi="Times New Roman"/>
          <w:b/>
        </w:rPr>
        <w:t>А23</w:t>
      </w:r>
      <w:r w:rsidRPr="0028673E">
        <w:rPr>
          <w:rFonts w:ascii="Times New Roman" w:hAnsi="Times New Roman"/>
        </w:rPr>
        <w:t>.Для определения удельной теплоёмкости вещества тело массой 450г, нагретое до температуры 100</w:t>
      </w:r>
      <w:r w:rsidRPr="0028673E">
        <w:rPr>
          <w:rFonts w:ascii="Times New Roman" w:hAnsi="Times New Roman"/>
          <w:vertAlign w:val="superscript"/>
        </w:rPr>
        <w:t>0</w:t>
      </w:r>
      <w:r w:rsidRPr="0028673E">
        <w:rPr>
          <w:rFonts w:ascii="Times New Roman" w:hAnsi="Times New Roman"/>
        </w:rPr>
        <w:t>С, опустили в калориметр, содержащий 200г воды. Начальная температура калориметра с водой 23</w:t>
      </w:r>
      <w:r w:rsidRPr="0028673E">
        <w:rPr>
          <w:rFonts w:ascii="Times New Roman" w:hAnsi="Times New Roman"/>
          <w:vertAlign w:val="superscript"/>
        </w:rPr>
        <w:t>0</w:t>
      </w:r>
      <w:r w:rsidRPr="0028673E">
        <w:rPr>
          <w:rFonts w:ascii="Times New Roman" w:hAnsi="Times New Roman"/>
        </w:rPr>
        <w:t>С. После установления теплового равновесия температура тела и воды стала равна 30</w:t>
      </w:r>
      <w:r w:rsidRPr="0028673E">
        <w:rPr>
          <w:rFonts w:ascii="Times New Roman" w:hAnsi="Times New Roman"/>
          <w:vertAlign w:val="superscript"/>
        </w:rPr>
        <w:t>0</w:t>
      </w:r>
      <w:r w:rsidRPr="0028673E">
        <w:rPr>
          <w:rFonts w:ascii="Times New Roman" w:hAnsi="Times New Roman"/>
        </w:rPr>
        <w:t>С. Определите удельную теплоёмкость вещества исследуемого тела. Теплоёмкостью калориметра пренебречь.</w:t>
      </w:r>
      <w:r>
        <w:rPr>
          <w:rFonts w:ascii="Times New Roman" w:hAnsi="Times New Roman"/>
        </w:rPr>
        <w:t xml:space="preserve"> Удельная теплоемкость воды 4200</w:t>
      </w:r>
      <w:r w:rsidRPr="00E8539B">
        <w:rPr>
          <w:rFonts w:ascii="Times New Roman" w:hAnsi="Times New Roman"/>
          <w:position w:val="-24"/>
        </w:rPr>
        <w:object w:dxaOrig="660" w:dyaOrig="620">
          <v:shape id="_x0000_i1064" type="#_x0000_t75" style="width:33pt;height:30.75pt" o:ole="">
            <v:imagedata r:id="rId71" o:title=""/>
          </v:shape>
          <o:OLEObject Type="Embed" ProgID="Equation.3" ShapeID="_x0000_i1064" DrawAspect="Content" ObjectID="_1387560516" r:id="rId72"/>
        </w:object>
      </w:r>
      <w:r>
        <w:rPr>
          <w:rFonts w:ascii="Times New Roman" w:hAnsi="Times New Roman"/>
        </w:rPr>
        <w:t>.</w:t>
      </w:r>
    </w:p>
    <w:p w:rsidR="00E16EF6" w:rsidRDefault="00E16EF6" w:rsidP="0024132A">
      <w:pPr>
        <w:jc w:val="both"/>
        <w:rPr>
          <w:rFonts w:ascii="Times New Roman" w:hAnsi="Times New Roman"/>
        </w:rPr>
      </w:pPr>
      <w:r w:rsidRPr="0028673E">
        <w:rPr>
          <w:rFonts w:ascii="Times New Roman" w:hAnsi="Times New Roman"/>
        </w:rPr>
        <w:t>1)4200               2)560</w:t>
      </w:r>
      <w:r w:rsidRPr="0028673E">
        <w:rPr>
          <w:rFonts w:ascii="Times New Roman" w:hAnsi="Times New Roman"/>
        </w:rPr>
        <w:fldChar w:fldCharType="begin"/>
      </w:r>
      <w:r w:rsidRPr="0028673E">
        <w:rPr>
          <w:rFonts w:ascii="Times New Roman" w:hAnsi="Times New Roman"/>
        </w:rPr>
        <w:instrText xml:space="preserve"> QUOTE </w:instrText>
      </w:r>
      <w:r w:rsidRPr="0028673E">
        <w:rPr>
          <w:rFonts w:ascii="Times New Roman" w:hAnsi="Times New Roman"/>
        </w:rPr>
        <w:pict>
          <v:shape id="_x0000_i1065" type="#_x0000_t75" style="width:29.25pt;height:23.25pt">
            <v:imagedata r:id="rId73" o:title="" chromakey="white"/>
          </v:shape>
        </w:pict>
      </w:r>
      <w:r w:rsidRPr="0028673E">
        <w:rPr>
          <w:rFonts w:ascii="Times New Roman" w:hAnsi="Times New Roman"/>
        </w:rPr>
        <w:instrText xml:space="preserve"> </w:instrText>
      </w:r>
      <w:r w:rsidRPr="0028673E">
        <w:rPr>
          <w:rFonts w:ascii="Times New Roman" w:hAnsi="Times New Roman"/>
        </w:rPr>
        <w:fldChar w:fldCharType="separate"/>
      </w:r>
      <w:r w:rsidRPr="0028673E">
        <w:rPr>
          <w:rFonts w:ascii="Times New Roman" w:hAnsi="Times New Roman"/>
        </w:rPr>
        <w:pict>
          <v:shape id="_x0000_i1066" type="#_x0000_t75" style="width:29.25pt;height:23.25pt">
            <v:imagedata r:id="rId73" o:title="" chromakey="white"/>
          </v:shape>
        </w:pict>
      </w:r>
      <w:r w:rsidRPr="0028673E">
        <w:rPr>
          <w:rFonts w:ascii="Times New Roman" w:hAnsi="Times New Roman"/>
        </w:rPr>
        <w:fldChar w:fldCharType="end"/>
      </w:r>
      <w:r w:rsidRPr="0028673E">
        <w:rPr>
          <w:rFonts w:ascii="Times New Roman" w:hAnsi="Times New Roman"/>
        </w:rPr>
        <w:t xml:space="preserve">                3)374</w:t>
      </w:r>
      <w:r w:rsidRPr="0028673E">
        <w:rPr>
          <w:rFonts w:ascii="Times New Roman" w:hAnsi="Times New Roman"/>
        </w:rPr>
        <w:fldChar w:fldCharType="begin"/>
      </w:r>
      <w:r w:rsidRPr="0028673E">
        <w:rPr>
          <w:rFonts w:ascii="Times New Roman" w:hAnsi="Times New Roman"/>
        </w:rPr>
        <w:instrText xml:space="preserve"> QUOTE </w:instrText>
      </w:r>
      <w:r w:rsidRPr="0028673E">
        <w:rPr>
          <w:rFonts w:ascii="Times New Roman" w:hAnsi="Times New Roman"/>
        </w:rPr>
        <w:pict>
          <v:shape id="_x0000_i1067" type="#_x0000_t75" style="width:29.25pt;height:23.25pt">
            <v:imagedata r:id="rId73" o:title="" chromakey="white"/>
          </v:shape>
        </w:pict>
      </w:r>
      <w:r w:rsidRPr="0028673E">
        <w:rPr>
          <w:rFonts w:ascii="Times New Roman" w:hAnsi="Times New Roman"/>
        </w:rPr>
        <w:instrText xml:space="preserve"> </w:instrText>
      </w:r>
      <w:r w:rsidRPr="0028673E">
        <w:rPr>
          <w:rFonts w:ascii="Times New Roman" w:hAnsi="Times New Roman"/>
        </w:rPr>
        <w:fldChar w:fldCharType="separate"/>
      </w:r>
      <w:r w:rsidRPr="0028673E">
        <w:rPr>
          <w:rFonts w:ascii="Times New Roman" w:hAnsi="Times New Roman"/>
        </w:rPr>
        <w:pict>
          <v:shape id="_x0000_i1068" type="#_x0000_t75" style="width:29.25pt;height:23.25pt">
            <v:imagedata r:id="rId73" o:title="" chromakey="white"/>
          </v:shape>
        </w:pict>
      </w:r>
      <w:r w:rsidRPr="0028673E">
        <w:rPr>
          <w:rFonts w:ascii="Times New Roman" w:hAnsi="Times New Roman"/>
        </w:rPr>
        <w:fldChar w:fldCharType="end"/>
      </w:r>
      <w:r w:rsidRPr="0028673E">
        <w:rPr>
          <w:rFonts w:ascii="Times New Roman" w:hAnsi="Times New Roman"/>
        </w:rPr>
        <w:t xml:space="preserve">                4) 187</w:t>
      </w:r>
      <w:r w:rsidRPr="0028673E">
        <w:rPr>
          <w:rFonts w:ascii="Times New Roman" w:hAnsi="Times New Roman"/>
        </w:rPr>
        <w:fldChar w:fldCharType="begin"/>
      </w:r>
      <w:r w:rsidRPr="0028673E">
        <w:rPr>
          <w:rFonts w:ascii="Times New Roman" w:hAnsi="Times New Roman"/>
        </w:rPr>
        <w:instrText xml:space="preserve"> QUOTE </w:instrText>
      </w:r>
      <w:r w:rsidRPr="0028673E">
        <w:rPr>
          <w:rFonts w:ascii="Times New Roman" w:hAnsi="Times New Roman"/>
        </w:rPr>
        <w:pict>
          <v:shape id="_x0000_i1069" type="#_x0000_t75" style="width:29.25pt;height:23.25pt">
            <v:imagedata r:id="rId73" o:title="" chromakey="white"/>
          </v:shape>
        </w:pict>
      </w:r>
      <w:r w:rsidRPr="0028673E">
        <w:rPr>
          <w:rFonts w:ascii="Times New Roman" w:hAnsi="Times New Roman"/>
        </w:rPr>
        <w:instrText xml:space="preserve"> </w:instrText>
      </w:r>
      <w:r w:rsidRPr="0028673E">
        <w:rPr>
          <w:rFonts w:ascii="Times New Roman" w:hAnsi="Times New Roman"/>
        </w:rPr>
        <w:fldChar w:fldCharType="separate"/>
      </w:r>
      <w:r w:rsidRPr="0028673E">
        <w:rPr>
          <w:rFonts w:ascii="Times New Roman" w:hAnsi="Times New Roman"/>
        </w:rPr>
        <w:pict>
          <v:shape id="_x0000_i1070" type="#_x0000_t75" style="width:29.25pt;height:23.25pt">
            <v:imagedata r:id="rId73" o:title="" chromakey="white"/>
          </v:shape>
        </w:pict>
      </w:r>
      <w:r w:rsidRPr="0028673E">
        <w:rPr>
          <w:rFonts w:ascii="Times New Roman" w:hAnsi="Times New Roman"/>
        </w:rPr>
        <w:fldChar w:fldCharType="end"/>
      </w:r>
      <w:r w:rsidRPr="0028673E">
        <w:rPr>
          <w:rFonts w:ascii="Times New Roman" w:hAnsi="Times New Roman"/>
        </w:rPr>
        <w:t xml:space="preserve"> </w:t>
      </w:r>
    </w:p>
    <w:p w:rsidR="00E16EF6" w:rsidRPr="00380C20" w:rsidRDefault="00E16EF6" w:rsidP="0024132A">
      <w:pPr>
        <w:jc w:val="both"/>
        <w:rPr>
          <w:rFonts w:ascii="Times New Roman" w:hAnsi="Times New Roman"/>
        </w:rPr>
      </w:pPr>
      <w:r>
        <w:rPr>
          <w:noProof/>
        </w:rPr>
        <w:pict>
          <v:shape id="_x0000_s1038" type="#_x0000_t75" style="position:absolute;left:0;text-align:left;margin-left:214.5pt;margin-top:11.3pt;width:142.5pt;height:122.2pt;z-index:251662848">
            <v:imagedata r:id="rId74" o:title=""/>
            <w10:wrap type="square"/>
          </v:shape>
        </w:pict>
      </w:r>
      <w:r w:rsidRPr="00737EC7">
        <w:rPr>
          <w:rFonts w:ascii="Times New Roman" w:hAnsi="Times New Roman"/>
          <w:b/>
        </w:rPr>
        <w:t>С3</w:t>
      </w:r>
      <w:r>
        <w:rPr>
          <w:rFonts w:ascii="Times New Roman" w:hAnsi="Times New Roman"/>
        </w:rPr>
        <w:t>.</w:t>
      </w:r>
      <w:r w:rsidRPr="00737EC7">
        <w:rPr>
          <w:rFonts w:ascii="Times New Roman" w:hAnsi="Times New Roman"/>
        </w:rPr>
        <w:t xml:space="preserve"> </w:t>
      </w:r>
      <w:r>
        <w:rPr>
          <w:rFonts w:ascii="Times New Roman" w:hAnsi="Times New Roman"/>
        </w:rPr>
        <w:t xml:space="preserve">Одноатомный идеальный газ неизменной массы совершает циклический процесс, показанный на рисунке. За цикл от нагревателя газ получает количество теплоты </w:t>
      </w:r>
      <w:r>
        <w:rPr>
          <w:rFonts w:ascii="Times New Roman" w:hAnsi="Times New Roman"/>
          <w:lang w:val="en-US"/>
        </w:rPr>
        <w:t>Q</w:t>
      </w:r>
      <w:r>
        <w:rPr>
          <w:rFonts w:ascii="Times New Roman" w:hAnsi="Times New Roman"/>
          <w:vertAlign w:val="subscript"/>
        </w:rPr>
        <w:t>н</w:t>
      </w:r>
      <w:r>
        <w:rPr>
          <w:rFonts w:ascii="Times New Roman" w:hAnsi="Times New Roman"/>
        </w:rPr>
        <w:t>=8кДж. Чему равна работа газа за цикл?</w:t>
      </w:r>
    </w:p>
    <w:p w:rsidR="00E16EF6" w:rsidRPr="0028673E" w:rsidRDefault="00E16EF6" w:rsidP="00F6253D">
      <w:pPr>
        <w:spacing w:line="240" w:lineRule="atLeast"/>
        <w:jc w:val="both"/>
        <w:rPr>
          <w:rFonts w:ascii="Times New Roman" w:hAnsi="Times New Roman"/>
        </w:rPr>
      </w:pPr>
    </w:p>
    <w:sectPr w:rsidR="00E16EF6" w:rsidRPr="0028673E" w:rsidSect="00F6253D">
      <w:pgSz w:w="16838" w:h="11906" w:orient="landscape"/>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enturySchoolbookBT-Roman">
    <w:altName w:val="Times New Roman"/>
    <w:panose1 w:val="00000000000000000000"/>
    <w:charset w:val="CC"/>
    <w:family w:val="auto"/>
    <w:notTrueType/>
    <w:pitch w:val="default"/>
    <w:sig w:usb0="00000203" w:usb1="00000000" w:usb2="00000000" w:usb3="00000000" w:csb0="00000005" w:csb1="00000000"/>
  </w:font>
  <w:font w:name="CenturySchoolbookBT-Bold">
    <w:altName w:val="Times New Roman"/>
    <w:panose1 w:val="00000000000000000000"/>
    <w:charset w:val="00"/>
    <w:family w:val="roman"/>
    <w:notTrueType/>
    <w:pitch w:val="default"/>
    <w:sig w:usb0="00000003" w:usb1="00000000" w:usb2="00000000" w:usb3="00000000" w:csb0="00000001" w:csb1="00000000"/>
  </w:font>
  <w:font w:name="CenturySchoolbookBT-Italic">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F4BC9"/>
    <w:multiLevelType w:val="hybridMultilevel"/>
    <w:tmpl w:val="FC64270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DE91EE3"/>
    <w:multiLevelType w:val="hybridMultilevel"/>
    <w:tmpl w:val="1E70FBC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4780"/>
    <w:rsid w:val="0001177E"/>
    <w:rsid w:val="00033123"/>
    <w:rsid w:val="000403FA"/>
    <w:rsid w:val="000541F7"/>
    <w:rsid w:val="00067D54"/>
    <w:rsid w:val="000A416E"/>
    <w:rsid w:val="000C5C3E"/>
    <w:rsid w:val="000D71E3"/>
    <w:rsid w:val="00102761"/>
    <w:rsid w:val="00146CBA"/>
    <w:rsid w:val="00151F79"/>
    <w:rsid w:val="001A1A55"/>
    <w:rsid w:val="001C0FC0"/>
    <w:rsid w:val="001C3775"/>
    <w:rsid w:val="00201D40"/>
    <w:rsid w:val="00206D50"/>
    <w:rsid w:val="002364AB"/>
    <w:rsid w:val="0024132A"/>
    <w:rsid w:val="002553A6"/>
    <w:rsid w:val="0027407C"/>
    <w:rsid w:val="0028673E"/>
    <w:rsid w:val="002939EB"/>
    <w:rsid w:val="002D00E2"/>
    <w:rsid w:val="002F03C8"/>
    <w:rsid w:val="003130D1"/>
    <w:rsid w:val="00334D3D"/>
    <w:rsid w:val="003478F5"/>
    <w:rsid w:val="0036175A"/>
    <w:rsid w:val="00380C20"/>
    <w:rsid w:val="003B7F90"/>
    <w:rsid w:val="003D2115"/>
    <w:rsid w:val="004700FB"/>
    <w:rsid w:val="00482ACE"/>
    <w:rsid w:val="0049474B"/>
    <w:rsid w:val="004A3595"/>
    <w:rsid w:val="004E1709"/>
    <w:rsid w:val="004E31B2"/>
    <w:rsid w:val="004E4E37"/>
    <w:rsid w:val="004E654F"/>
    <w:rsid w:val="00530AEF"/>
    <w:rsid w:val="00564CFA"/>
    <w:rsid w:val="00581CAD"/>
    <w:rsid w:val="00585766"/>
    <w:rsid w:val="005A2122"/>
    <w:rsid w:val="005A6C8E"/>
    <w:rsid w:val="005B1434"/>
    <w:rsid w:val="005E356D"/>
    <w:rsid w:val="005F1B43"/>
    <w:rsid w:val="0064728A"/>
    <w:rsid w:val="006A25F3"/>
    <w:rsid w:val="006C18C5"/>
    <w:rsid w:val="006C7D1F"/>
    <w:rsid w:val="00701FD2"/>
    <w:rsid w:val="00731276"/>
    <w:rsid w:val="00737EC7"/>
    <w:rsid w:val="00742A2B"/>
    <w:rsid w:val="007533E2"/>
    <w:rsid w:val="007616C3"/>
    <w:rsid w:val="00765979"/>
    <w:rsid w:val="00766784"/>
    <w:rsid w:val="00772FF1"/>
    <w:rsid w:val="007B21FC"/>
    <w:rsid w:val="007D2B03"/>
    <w:rsid w:val="008324BD"/>
    <w:rsid w:val="00875A13"/>
    <w:rsid w:val="008D57D8"/>
    <w:rsid w:val="008E46B3"/>
    <w:rsid w:val="008E4C67"/>
    <w:rsid w:val="008E74D1"/>
    <w:rsid w:val="009003FF"/>
    <w:rsid w:val="00926C8E"/>
    <w:rsid w:val="00935A89"/>
    <w:rsid w:val="009564D0"/>
    <w:rsid w:val="00975E7A"/>
    <w:rsid w:val="00982A2D"/>
    <w:rsid w:val="009859F0"/>
    <w:rsid w:val="009B4665"/>
    <w:rsid w:val="009C520C"/>
    <w:rsid w:val="009E4F67"/>
    <w:rsid w:val="00A049C3"/>
    <w:rsid w:val="00A10DE7"/>
    <w:rsid w:val="00A205D6"/>
    <w:rsid w:val="00A74FD2"/>
    <w:rsid w:val="00A779C6"/>
    <w:rsid w:val="00AA404F"/>
    <w:rsid w:val="00AA5501"/>
    <w:rsid w:val="00AB1EE8"/>
    <w:rsid w:val="00AE2CAA"/>
    <w:rsid w:val="00AE4F49"/>
    <w:rsid w:val="00B02598"/>
    <w:rsid w:val="00B148E5"/>
    <w:rsid w:val="00B349E9"/>
    <w:rsid w:val="00B36605"/>
    <w:rsid w:val="00B6348E"/>
    <w:rsid w:val="00B9202B"/>
    <w:rsid w:val="00B92E07"/>
    <w:rsid w:val="00BB72F6"/>
    <w:rsid w:val="00BC144C"/>
    <w:rsid w:val="00BC5709"/>
    <w:rsid w:val="00BC5882"/>
    <w:rsid w:val="00C01104"/>
    <w:rsid w:val="00C01370"/>
    <w:rsid w:val="00C11C19"/>
    <w:rsid w:val="00C82530"/>
    <w:rsid w:val="00CA618C"/>
    <w:rsid w:val="00CB06AC"/>
    <w:rsid w:val="00CB4AE2"/>
    <w:rsid w:val="00D368F1"/>
    <w:rsid w:val="00D53D55"/>
    <w:rsid w:val="00D631AD"/>
    <w:rsid w:val="00D66065"/>
    <w:rsid w:val="00D737BF"/>
    <w:rsid w:val="00D82ECF"/>
    <w:rsid w:val="00D869E4"/>
    <w:rsid w:val="00DA32DF"/>
    <w:rsid w:val="00E16EF6"/>
    <w:rsid w:val="00E324E8"/>
    <w:rsid w:val="00E474CD"/>
    <w:rsid w:val="00E74780"/>
    <w:rsid w:val="00E8539B"/>
    <w:rsid w:val="00E9642C"/>
    <w:rsid w:val="00ED6F82"/>
    <w:rsid w:val="00EE36B6"/>
    <w:rsid w:val="00F12052"/>
    <w:rsid w:val="00F53EE0"/>
    <w:rsid w:val="00F5752A"/>
    <w:rsid w:val="00F6253D"/>
    <w:rsid w:val="00F82810"/>
    <w:rsid w:val="00F844C6"/>
    <w:rsid w:val="00FA079A"/>
    <w:rsid w:val="00FC3D5C"/>
    <w:rsid w:val="00FC6759"/>
    <w:rsid w:val="00FF40D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9E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74FD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35A89"/>
    <w:rPr>
      <w:rFonts w:cs="Times New Roman"/>
      <w:color w:val="808080"/>
    </w:rPr>
  </w:style>
  <w:style w:type="paragraph" w:styleId="BalloonText">
    <w:name w:val="Balloon Text"/>
    <w:basedOn w:val="Normal"/>
    <w:link w:val="BalloonTextChar"/>
    <w:uiPriority w:val="99"/>
    <w:semiHidden/>
    <w:rsid w:val="00935A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35A89"/>
    <w:rPr>
      <w:rFonts w:ascii="Tahoma" w:hAnsi="Tahoma" w:cs="Tahoma"/>
      <w:sz w:val="16"/>
      <w:szCs w:val="16"/>
    </w:rPr>
  </w:style>
  <w:style w:type="paragraph" w:styleId="ListParagraph">
    <w:name w:val="List Paragraph"/>
    <w:basedOn w:val="Normal"/>
    <w:uiPriority w:val="99"/>
    <w:qFormat/>
    <w:rsid w:val="00FF40D2"/>
    <w:pPr>
      <w:ind w:left="720"/>
    </w:pPr>
  </w:style>
</w:styles>
</file>

<file path=word/webSettings.xml><?xml version="1.0" encoding="utf-8"?>
<w:webSettings xmlns:r="http://schemas.openxmlformats.org/officeDocument/2006/relationships" xmlns:w="http://schemas.openxmlformats.org/wordprocessingml/2006/main">
  <w:divs>
    <w:div w:id="3406696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22.emf"/><Relationship Id="rId21" Type="http://schemas.openxmlformats.org/officeDocument/2006/relationships/oleObject" Target="embeddings/oleObject6.bin"/><Relationship Id="rId34" Type="http://schemas.openxmlformats.org/officeDocument/2006/relationships/oleObject" Target="embeddings/oleObject11.bin"/><Relationship Id="rId42" Type="http://schemas.openxmlformats.org/officeDocument/2006/relationships/image" Target="media/image24.wmf"/><Relationship Id="rId47" Type="http://schemas.openxmlformats.org/officeDocument/2006/relationships/oleObject" Target="embeddings/oleObject17.bin"/><Relationship Id="rId50" Type="http://schemas.openxmlformats.org/officeDocument/2006/relationships/image" Target="media/image28.wmf"/><Relationship Id="rId55" Type="http://schemas.openxmlformats.org/officeDocument/2006/relationships/oleObject" Target="embeddings/oleObject22.bin"/><Relationship Id="rId63" Type="http://schemas.openxmlformats.org/officeDocument/2006/relationships/image" Target="media/image35.wmf"/><Relationship Id="rId68" Type="http://schemas.openxmlformats.org/officeDocument/2006/relationships/oleObject" Target="embeddings/oleObject27.bin"/><Relationship Id="rId76" Type="http://schemas.openxmlformats.org/officeDocument/2006/relationships/theme" Target="theme/theme1.xml"/><Relationship Id="rId7" Type="http://schemas.openxmlformats.org/officeDocument/2006/relationships/image" Target="media/image3.jpeg"/><Relationship Id="rId71" Type="http://schemas.openxmlformats.org/officeDocument/2006/relationships/image" Target="media/image39.wmf"/><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7.wmf"/><Relationship Id="rId11" Type="http://schemas.openxmlformats.org/officeDocument/2006/relationships/image" Target="media/image6.jpeg"/><Relationship Id="rId24" Type="http://schemas.openxmlformats.org/officeDocument/2006/relationships/image" Target="media/image13.jpeg"/><Relationship Id="rId32" Type="http://schemas.openxmlformats.org/officeDocument/2006/relationships/oleObject" Target="embeddings/oleObject10.bin"/><Relationship Id="rId37" Type="http://schemas.openxmlformats.org/officeDocument/2006/relationships/image" Target="media/image21.wmf"/><Relationship Id="rId40" Type="http://schemas.openxmlformats.org/officeDocument/2006/relationships/image" Target="media/image23.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image" Target="media/image31.wmf"/><Relationship Id="rId66" Type="http://schemas.openxmlformats.org/officeDocument/2006/relationships/oleObject" Target="embeddings/oleObject26.bin"/><Relationship Id="rId74" Type="http://schemas.openxmlformats.org/officeDocument/2006/relationships/image" Target="media/image41.emf"/><Relationship Id="rId5" Type="http://schemas.openxmlformats.org/officeDocument/2006/relationships/image" Target="media/image1.jpeg"/><Relationship Id="rId15" Type="http://schemas.openxmlformats.org/officeDocument/2006/relationships/image" Target="media/image9.wmf"/><Relationship Id="rId23" Type="http://schemas.openxmlformats.org/officeDocument/2006/relationships/image" Target="media/image12.jpeg"/><Relationship Id="rId28" Type="http://schemas.openxmlformats.org/officeDocument/2006/relationships/image" Target="media/image16.emf"/><Relationship Id="rId36" Type="http://schemas.openxmlformats.org/officeDocument/2006/relationships/oleObject" Target="embeddings/oleObject12.bin"/><Relationship Id="rId49" Type="http://schemas.openxmlformats.org/officeDocument/2006/relationships/oleObject" Target="embeddings/oleObject18.bin"/><Relationship Id="rId57" Type="http://schemas.openxmlformats.org/officeDocument/2006/relationships/oleObject" Target="embeddings/oleObject23.bin"/><Relationship Id="rId61" Type="http://schemas.openxmlformats.org/officeDocument/2006/relationships/image" Target="media/image33.emf"/><Relationship Id="rId10" Type="http://schemas.openxmlformats.org/officeDocument/2006/relationships/oleObject" Target="embeddings/oleObject1.bin"/><Relationship Id="rId19" Type="http://schemas.openxmlformats.org/officeDocument/2006/relationships/image" Target="media/image11.wmf"/><Relationship Id="rId31" Type="http://schemas.openxmlformats.org/officeDocument/2006/relationships/image" Target="media/image18.wmf"/><Relationship Id="rId44" Type="http://schemas.openxmlformats.org/officeDocument/2006/relationships/image" Target="media/image25.wmf"/><Relationship Id="rId52" Type="http://schemas.openxmlformats.org/officeDocument/2006/relationships/oleObject" Target="embeddings/oleObject20.bin"/><Relationship Id="rId60" Type="http://schemas.openxmlformats.org/officeDocument/2006/relationships/image" Target="media/image32.emf"/><Relationship Id="rId65" Type="http://schemas.openxmlformats.org/officeDocument/2006/relationships/image" Target="media/image36.wmf"/><Relationship Id="rId73" Type="http://schemas.openxmlformats.org/officeDocument/2006/relationships/image" Target="media/image40.png"/><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15.png"/><Relationship Id="rId30" Type="http://schemas.openxmlformats.org/officeDocument/2006/relationships/oleObject" Target="embeddings/oleObject9.bin"/><Relationship Id="rId35" Type="http://schemas.openxmlformats.org/officeDocument/2006/relationships/image" Target="media/image20.wmf"/><Relationship Id="rId43" Type="http://schemas.openxmlformats.org/officeDocument/2006/relationships/oleObject" Target="embeddings/oleObject15.bin"/><Relationship Id="rId48" Type="http://schemas.openxmlformats.org/officeDocument/2006/relationships/image" Target="media/image27.wmf"/><Relationship Id="rId56" Type="http://schemas.openxmlformats.org/officeDocument/2006/relationships/image" Target="media/image30.wmf"/><Relationship Id="rId64" Type="http://schemas.openxmlformats.org/officeDocument/2006/relationships/oleObject" Target="embeddings/oleObject25.bin"/><Relationship Id="rId69" Type="http://schemas.openxmlformats.org/officeDocument/2006/relationships/image" Target="media/image38.wmf"/><Relationship Id="rId8" Type="http://schemas.openxmlformats.org/officeDocument/2006/relationships/image" Target="media/image4.jpeg"/><Relationship Id="rId51" Type="http://schemas.openxmlformats.org/officeDocument/2006/relationships/oleObject" Target="embeddings/oleObject19.bin"/><Relationship Id="rId72" Type="http://schemas.openxmlformats.org/officeDocument/2006/relationships/oleObject" Target="embeddings/oleObject29.bin"/><Relationship Id="rId3" Type="http://schemas.openxmlformats.org/officeDocument/2006/relationships/settings" Target="settings.xml"/><Relationship Id="rId12" Type="http://schemas.openxmlformats.org/officeDocument/2006/relationships/image" Target="media/image7.png"/><Relationship Id="rId17" Type="http://schemas.openxmlformats.org/officeDocument/2006/relationships/image" Target="media/image10.wmf"/><Relationship Id="rId25" Type="http://schemas.openxmlformats.org/officeDocument/2006/relationships/image" Target="media/image14.jpeg"/><Relationship Id="rId33" Type="http://schemas.openxmlformats.org/officeDocument/2006/relationships/image" Target="media/image19.wmf"/><Relationship Id="rId38" Type="http://schemas.openxmlformats.org/officeDocument/2006/relationships/oleObject" Target="embeddings/oleObject13.bin"/><Relationship Id="rId46" Type="http://schemas.openxmlformats.org/officeDocument/2006/relationships/image" Target="media/image26.wmf"/><Relationship Id="rId59" Type="http://schemas.openxmlformats.org/officeDocument/2006/relationships/oleObject" Target="embeddings/oleObject24.bin"/><Relationship Id="rId67" Type="http://schemas.openxmlformats.org/officeDocument/2006/relationships/image" Target="media/image37.wmf"/><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9.wmf"/><Relationship Id="rId62" Type="http://schemas.openxmlformats.org/officeDocument/2006/relationships/image" Target="media/image34.png"/><Relationship Id="rId70" Type="http://schemas.openxmlformats.org/officeDocument/2006/relationships/oleObject" Target="embeddings/oleObject28.bin"/><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999</TotalTime>
  <Pages>8</Pages>
  <Words>2569</Words>
  <Characters>14645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Customer</cp:lastModifiedBy>
  <cp:revision>115</cp:revision>
  <cp:lastPrinted>2012-01-08T19:41:00Z</cp:lastPrinted>
  <dcterms:created xsi:type="dcterms:W3CDTF">2012-01-06T17:11:00Z</dcterms:created>
  <dcterms:modified xsi:type="dcterms:W3CDTF">2012-01-08T19:41:00Z</dcterms:modified>
</cp:coreProperties>
</file>